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0300B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B45C2E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CD76E8" w:rsidP="008859E8">
      <w:pPr>
        <w:jc w:val="center"/>
      </w:pPr>
      <w:r>
        <w:t>от 03.06.2025  № 234-рп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B45EC8" w:rsidRPr="00A90D4C" w:rsidRDefault="00B45EC8" w:rsidP="00B45EC8">
      <w:pPr>
        <w:rPr>
          <w:sz w:val="20"/>
          <w:szCs w:val="20"/>
        </w:rPr>
      </w:pPr>
    </w:p>
    <w:p w:rsidR="005E6432" w:rsidRDefault="005E6432" w:rsidP="005E6432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496BBD">
        <w:rPr>
          <w:rFonts w:eastAsia="Calibri"/>
          <w:bCs/>
          <w:color w:val="000000"/>
          <w:lang w:eastAsia="en-US"/>
        </w:rPr>
        <w:t xml:space="preserve">О предоставлении грантов Правительства Новосибирской области </w:t>
      </w:r>
    </w:p>
    <w:p w:rsidR="005E6432" w:rsidRPr="00496BBD" w:rsidRDefault="005E6432" w:rsidP="005E6432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496BBD">
        <w:rPr>
          <w:rFonts w:eastAsia="Calibri"/>
          <w:bCs/>
          <w:color w:val="000000"/>
          <w:lang w:eastAsia="en-US"/>
        </w:rPr>
        <w:t xml:space="preserve">молодым ученым в </w:t>
      </w:r>
      <w:r>
        <w:rPr>
          <w:rFonts w:eastAsia="Calibri"/>
          <w:bCs/>
          <w:color w:val="000000"/>
          <w:lang w:eastAsia="en-US"/>
        </w:rPr>
        <w:t xml:space="preserve">2025 </w:t>
      </w:r>
      <w:r w:rsidRPr="00496BBD">
        <w:rPr>
          <w:rFonts w:eastAsia="Calibri"/>
          <w:bCs/>
          <w:color w:val="000000"/>
          <w:lang w:eastAsia="en-US"/>
        </w:rPr>
        <w:t>году</w:t>
      </w:r>
    </w:p>
    <w:p w:rsidR="005E6432" w:rsidRPr="00496BBD" w:rsidRDefault="005E6432" w:rsidP="005E6432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</w:p>
    <w:p w:rsidR="005E6432" w:rsidRPr="00A90D4C" w:rsidRDefault="005E6432" w:rsidP="005E6432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5E6432" w:rsidRPr="004C569A" w:rsidRDefault="005E6432" w:rsidP="005E6432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4C569A">
        <w:rPr>
          <w:color w:val="000000"/>
        </w:rPr>
        <w:t>В соответствии с Законом Новосибирской области от 20.04.1995 № 17-ОЗ «О</w:t>
      </w:r>
      <w:r>
        <w:rPr>
          <w:color w:val="000000"/>
        </w:rPr>
        <w:t> </w:t>
      </w:r>
      <w:r w:rsidR="00981913">
        <w:rPr>
          <w:color w:val="000000"/>
        </w:rPr>
        <w:t xml:space="preserve"> </w:t>
      </w:r>
      <w:r w:rsidRPr="004C569A">
        <w:rPr>
          <w:color w:val="000000"/>
        </w:rPr>
        <w:t>научной деятельности и научно-технической политике Новосибирской области», постановлением Правительства Новосибирской области от 15.11.2010 № 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</w:t>
      </w:r>
      <w:r>
        <w:rPr>
          <w:color w:val="000000"/>
        </w:rPr>
        <w:t xml:space="preserve"> </w:t>
      </w:r>
      <w:r w:rsidRPr="00024A48">
        <w:rPr>
          <w:color w:val="000000"/>
        </w:rPr>
        <w:t>по проведению конкурса на право получения грантов</w:t>
      </w:r>
      <w:r w:rsidRPr="004C569A">
        <w:rPr>
          <w:color w:val="000000"/>
        </w:rPr>
        <w:t xml:space="preserve"> от </w:t>
      </w:r>
      <w:r>
        <w:rPr>
          <w:color w:val="000000"/>
        </w:rPr>
        <w:t>23</w:t>
      </w:r>
      <w:r w:rsidRPr="004C569A">
        <w:rPr>
          <w:color w:val="000000"/>
        </w:rPr>
        <w:t>.0</w:t>
      </w:r>
      <w:r>
        <w:rPr>
          <w:color w:val="000000"/>
        </w:rPr>
        <w:t>4</w:t>
      </w:r>
      <w:r w:rsidRPr="004C569A">
        <w:rPr>
          <w:color w:val="000000"/>
        </w:rPr>
        <w:t>.202</w:t>
      </w:r>
      <w:r>
        <w:rPr>
          <w:color w:val="000000"/>
        </w:rPr>
        <w:t>5</w:t>
      </w:r>
      <w:r w:rsidRPr="004C569A">
        <w:rPr>
          <w:color w:val="000000"/>
        </w:rPr>
        <w:t>:</w:t>
      </w:r>
    </w:p>
    <w:p w:rsidR="005E6432" w:rsidRPr="004C569A" w:rsidRDefault="005E6432" w:rsidP="005E6432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szCs w:val="20"/>
        </w:rPr>
      </w:pPr>
      <w:r w:rsidRPr="004C569A">
        <w:rPr>
          <w:color w:val="000000"/>
        </w:rPr>
        <w:t>1. Предоставить гранты Правительства Новосибирской области молодым ученым в 202</w:t>
      </w:r>
      <w:r>
        <w:rPr>
          <w:color w:val="000000"/>
        </w:rPr>
        <w:t>5</w:t>
      </w:r>
      <w:r w:rsidRPr="004C569A">
        <w:rPr>
          <w:color w:val="000000"/>
        </w:rPr>
        <w:t xml:space="preserve"> году (далее – гранты) согласно приложению.</w:t>
      </w:r>
    </w:p>
    <w:p w:rsidR="005E6432" w:rsidRPr="00DE69F9" w:rsidRDefault="005E6432" w:rsidP="005E6432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A90D4C">
        <w:rPr>
          <w:color w:val="000000"/>
        </w:rPr>
        <w:t>2. Министерству науки и инновационной политики Новосибирской области</w:t>
      </w:r>
      <w:r>
        <w:rPr>
          <w:color w:val="000000"/>
        </w:rPr>
        <w:t xml:space="preserve"> </w:t>
      </w:r>
      <w:r w:rsidRPr="004C569A">
        <w:rPr>
          <w:color w:val="000000"/>
        </w:rPr>
        <w:t xml:space="preserve">обеспечить заключение договоров с молодыми учеными согласно пункту 1 настоящего распоряжения и выплату грантов </w:t>
      </w:r>
      <w:r w:rsidRPr="00DE69F9">
        <w:rPr>
          <w:color w:val="000000"/>
        </w:rPr>
        <w:t>за счет средств областного бюджета Новосибирской области, предусмотренных на реализацию процессных мероприятий «Поддержка талантливой молодежи (молодых ученых и специалистов, аспирантов и докторантов) и вовлечение ее в научную, научно-техническую деятельность и технол</w:t>
      </w:r>
      <w:r>
        <w:rPr>
          <w:color w:val="000000"/>
        </w:rPr>
        <w:t xml:space="preserve">огическое предпринимательство» </w:t>
      </w:r>
      <w:r w:rsidRPr="00DE69F9">
        <w:rPr>
          <w:color w:val="000000"/>
        </w:rPr>
        <w:t>государственной программы Новосибирской области «Научно-технологическое развитие Новосибирской области», утвержденной постановлением Правительства Новосибирской области от 31.12.2019 № 528-п «Об утверждении государственной программы Новосибирской области «Научно-технологическое развитие Новосибирской области».</w:t>
      </w:r>
    </w:p>
    <w:p w:rsidR="005E6432" w:rsidRPr="004C569A" w:rsidRDefault="005E6432" w:rsidP="005E6432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</w:pPr>
      <w:r w:rsidRPr="004C569A">
        <w:rPr>
          <w:color w:val="000000"/>
        </w:rPr>
        <w:t>3. Контроль за исполнением настоящего распоряжения возложить на заместителя Губернатора Новосибирской области Мануйлову И.В.</w:t>
      </w:r>
    </w:p>
    <w:p w:rsidR="005E6432" w:rsidRDefault="005E6432" w:rsidP="005E6432">
      <w:pPr>
        <w:snapToGrid/>
        <w:jc w:val="both"/>
        <w:rPr>
          <w:color w:val="000000"/>
          <w:shd w:val="clear" w:color="auto" w:fill="FFFFFF"/>
        </w:rPr>
      </w:pPr>
    </w:p>
    <w:p w:rsidR="005E6432" w:rsidRDefault="005E6432" w:rsidP="005E6432">
      <w:pPr>
        <w:snapToGrid/>
        <w:jc w:val="both"/>
        <w:rPr>
          <w:color w:val="000000"/>
          <w:shd w:val="clear" w:color="auto" w:fill="FFFFFF"/>
        </w:rPr>
      </w:pPr>
    </w:p>
    <w:p w:rsidR="005E6432" w:rsidRPr="00A90D4C" w:rsidRDefault="005E6432" w:rsidP="005E6432">
      <w:pPr>
        <w:snapToGrid/>
        <w:jc w:val="both"/>
        <w:rPr>
          <w:color w:val="000000"/>
          <w:sz w:val="20"/>
          <w:szCs w:val="20"/>
          <w:shd w:val="clear" w:color="auto" w:fill="FFFFFF"/>
        </w:rPr>
      </w:pPr>
    </w:p>
    <w:p w:rsidR="005E6432" w:rsidRPr="004C569A" w:rsidRDefault="005E6432" w:rsidP="005E6432">
      <w:pPr>
        <w:snapToGrid/>
        <w:jc w:val="both"/>
        <w:rPr>
          <w:color w:val="000000"/>
          <w:sz w:val="20"/>
          <w:shd w:val="clear" w:color="auto" w:fill="FFFFFF"/>
        </w:rPr>
      </w:pPr>
      <w:r w:rsidRPr="005F66BC">
        <w:rPr>
          <w:color w:val="000000"/>
          <w:shd w:val="clear" w:color="auto" w:fill="FFFFFF"/>
        </w:rPr>
        <w:t>Губернатор</w:t>
      </w:r>
      <w:r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Новосибирской</w:t>
      </w:r>
      <w:r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области А.А.</w:t>
      </w:r>
      <w:r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Травников</w:t>
      </w:r>
      <w:r>
        <w:rPr>
          <w:color w:val="000000"/>
          <w:shd w:val="clear" w:color="auto" w:fill="FFFFFF"/>
        </w:rPr>
        <w:br/>
      </w:r>
    </w:p>
    <w:p w:rsidR="005E6432" w:rsidRPr="00B511EF" w:rsidRDefault="005E6432" w:rsidP="005E6432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  <w:szCs w:val="20"/>
        </w:rPr>
      </w:pPr>
      <w:r w:rsidRPr="00B511EF">
        <w:rPr>
          <w:sz w:val="20"/>
          <w:szCs w:val="20"/>
        </w:rPr>
        <w:t>Е.</w:t>
      </w:r>
      <w:r>
        <w:rPr>
          <w:sz w:val="20"/>
          <w:szCs w:val="20"/>
        </w:rPr>
        <w:t>Е</w:t>
      </w:r>
      <w:r w:rsidRPr="00B511EF">
        <w:rPr>
          <w:sz w:val="20"/>
          <w:szCs w:val="20"/>
        </w:rPr>
        <w:t xml:space="preserve">. </w:t>
      </w:r>
      <w:r>
        <w:rPr>
          <w:sz w:val="20"/>
          <w:szCs w:val="20"/>
        </w:rPr>
        <w:t>Павлов</w:t>
      </w:r>
    </w:p>
    <w:p w:rsidR="004713A0" w:rsidRDefault="005E6432" w:rsidP="00A90D4C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  <w:szCs w:val="20"/>
        </w:rPr>
      </w:pPr>
      <w:r w:rsidRPr="00B511EF">
        <w:rPr>
          <w:sz w:val="20"/>
          <w:szCs w:val="20"/>
        </w:rPr>
        <w:t xml:space="preserve">238 73 </w:t>
      </w:r>
      <w:r>
        <w:rPr>
          <w:sz w:val="20"/>
          <w:szCs w:val="20"/>
        </w:rPr>
        <w:t>23</w:t>
      </w:r>
    </w:p>
    <w:p w:rsidR="00811144" w:rsidRPr="00811144" w:rsidRDefault="00811144" w:rsidP="00811144">
      <w:pPr>
        <w:snapToGrid/>
        <w:ind w:firstLine="5954"/>
        <w:jc w:val="center"/>
        <w:rPr>
          <w:rFonts w:eastAsia="Calibri"/>
          <w:lang w:eastAsia="en-US"/>
        </w:rPr>
      </w:pPr>
      <w:r w:rsidRPr="00811144">
        <w:rPr>
          <w:rFonts w:eastAsia="Calibri"/>
          <w:lang w:eastAsia="en-US"/>
        </w:rPr>
        <w:lastRenderedPageBreak/>
        <w:t>ПРИЛОЖЕНИЕ</w:t>
      </w:r>
    </w:p>
    <w:p w:rsidR="00811144" w:rsidRPr="00811144" w:rsidRDefault="00811144" w:rsidP="00811144">
      <w:pPr>
        <w:snapToGrid/>
        <w:ind w:firstLine="5954"/>
        <w:jc w:val="center"/>
        <w:rPr>
          <w:rFonts w:eastAsia="Calibri"/>
          <w:lang w:eastAsia="en-US"/>
        </w:rPr>
      </w:pPr>
      <w:r w:rsidRPr="00811144">
        <w:rPr>
          <w:rFonts w:eastAsia="Calibri"/>
          <w:lang w:eastAsia="en-US"/>
        </w:rPr>
        <w:t>к распоряжению Правительства</w:t>
      </w:r>
    </w:p>
    <w:p w:rsidR="00811144" w:rsidRPr="00811144" w:rsidRDefault="00811144" w:rsidP="00811144">
      <w:pPr>
        <w:snapToGrid/>
        <w:ind w:firstLine="5954"/>
        <w:jc w:val="center"/>
        <w:rPr>
          <w:rFonts w:eastAsia="Calibri"/>
          <w:lang w:eastAsia="en-US"/>
        </w:rPr>
      </w:pPr>
      <w:r w:rsidRPr="00811144">
        <w:rPr>
          <w:rFonts w:eastAsia="Calibri"/>
          <w:lang w:eastAsia="en-US"/>
        </w:rPr>
        <w:t xml:space="preserve">Новосибирской области </w:t>
      </w:r>
    </w:p>
    <w:p w:rsidR="00811144" w:rsidRPr="00811144" w:rsidRDefault="00811144" w:rsidP="00811144">
      <w:pPr>
        <w:snapToGrid/>
        <w:ind w:firstLine="5954"/>
        <w:jc w:val="center"/>
        <w:rPr>
          <w:rFonts w:eastAsia="Calibri"/>
          <w:lang w:eastAsia="en-US"/>
        </w:rPr>
      </w:pPr>
      <w:r w:rsidRPr="00811144">
        <w:rPr>
          <w:rFonts w:eastAsia="Calibri"/>
          <w:lang w:eastAsia="en-US"/>
        </w:rPr>
        <w:t>от 03.06.2025  № 234-рп</w:t>
      </w:r>
    </w:p>
    <w:p w:rsidR="00811144" w:rsidRPr="00811144" w:rsidRDefault="00811144" w:rsidP="00811144">
      <w:pPr>
        <w:ind w:firstLine="5954"/>
        <w:jc w:val="center"/>
      </w:pPr>
    </w:p>
    <w:p w:rsidR="00811144" w:rsidRPr="00811144" w:rsidRDefault="00811144" w:rsidP="00811144">
      <w:pPr>
        <w:ind w:firstLine="5954"/>
        <w:jc w:val="center"/>
      </w:pPr>
    </w:p>
    <w:p w:rsidR="00811144" w:rsidRPr="00811144" w:rsidRDefault="00811144" w:rsidP="00811144">
      <w:pPr>
        <w:jc w:val="center"/>
        <w:rPr>
          <w:b/>
        </w:rPr>
      </w:pPr>
      <w:r w:rsidRPr="00811144">
        <w:rPr>
          <w:b/>
        </w:rPr>
        <w:t>СПИСОК</w:t>
      </w:r>
    </w:p>
    <w:p w:rsidR="00811144" w:rsidRPr="00811144" w:rsidRDefault="00811144" w:rsidP="00811144">
      <w:pPr>
        <w:jc w:val="center"/>
        <w:rPr>
          <w:b/>
        </w:rPr>
      </w:pPr>
      <w:r w:rsidRPr="00811144">
        <w:rPr>
          <w:b/>
        </w:rPr>
        <w:t>молодых ученых – получателей грантов Правительства Новосибирской области в 2025 году</w:t>
      </w:r>
    </w:p>
    <w:p w:rsidR="00811144" w:rsidRPr="00811144" w:rsidRDefault="00811144" w:rsidP="00811144">
      <w:pPr>
        <w:jc w:val="center"/>
      </w:pPr>
    </w:p>
    <w:p w:rsidR="00811144" w:rsidRPr="00811144" w:rsidRDefault="00811144" w:rsidP="00811144">
      <w:pPr>
        <w:jc w:val="center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3942"/>
        <w:gridCol w:w="2007"/>
      </w:tblGrid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jc w:val="center"/>
            </w:pPr>
            <w:r w:rsidRPr="00811144"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jc w:val="center"/>
            </w:pPr>
            <w:r w:rsidRPr="00811144">
              <w:t>Фамилия, имя, отчество (при наличии)</w:t>
            </w:r>
          </w:p>
          <w:p w:rsidR="00811144" w:rsidRPr="00811144" w:rsidRDefault="00811144" w:rsidP="00811144">
            <w:pPr>
              <w:jc w:val="center"/>
            </w:pPr>
            <w:r w:rsidRPr="00811144">
              <w:t>получателя гранта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jc w:val="center"/>
            </w:pPr>
            <w:r w:rsidRPr="00811144">
              <w:t>Наименование проекта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jc w:val="center"/>
            </w:pPr>
            <w:r w:rsidRPr="00811144">
              <w:t>Размер гранта, руб.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Азаров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Антон Витальевич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Создание технологии сбора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и обработки многоканальных сейсмических данных с целью контроля состояния автомобильных дорог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Александров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Иван Викторович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Экспериментальное исследование динамических характеристик активного трехфазного выпрямителя напряжения с адаптивной системой управления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Афанасьева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Алёна Дмитриевна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ЭКГ признаки ишемии миокарда у жителей г. Новосибирска, реконвалесцентов COVID-19, с постковидным синдромом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и без него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435 000,0</w:t>
            </w:r>
          </w:p>
        </w:tc>
      </w:tr>
      <w:tr w:rsidR="00811144" w:rsidRPr="00811144" w:rsidTr="005718AA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Бартеньева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Екатерина Анатольевна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Разработка технологии получения стабильной пористой структуры минерального теплоизоляционного материала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Бугаков </w:t>
            </w:r>
          </w:p>
          <w:p w:rsidR="00811144" w:rsidRPr="00811144" w:rsidRDefault="00811144" w:rsidP="00811144">
            <w:pPr>
              <w:snapToGrid/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Петр Юрьевич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Разработка геоинформационной системы мониторинга объектов городской инфраструктуры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и навигации по городской территории для </w:t>
            </w:r>
            <w:r w:rsidRPr="00811144">
              <w:rPr>
                <w:rFonts w:eastAsia="Calibri"/>
                <w:color w:val="000000"/>
                <w:lang w:eastAsia="en-US"/>
              </w:rPr>
              <w:lastRenderedPageBreak/>
              <w:t>маломобильных групп населения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lastRenderedPageBreak/>
              <w:t>500 000,0</w:t>
            </w:r>
          </w:p>
        </w:tc>
      </w:tr>
      <w:tr w:rsidR="00811144" w:rsidRPr="00811144" w:rsidTr="005718AA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Виноградова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Катерина Александровна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Синтез и исследование композитных термоэлектрических материалов на основе полиядерных комплексных соединений марганца(II)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и токопроводящих полимеров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Воевода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Светлана Михайловна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Совершенствование методов диагностики метаболических нарушений у мужчин репродуктивного возраста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в Новосибирской области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Гарбузова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Евгения Витальевна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Распространенность ишемической болезни сердца среди жителей Новосибирской области и ее ассоциации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с кардиометаболическими факторами риска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Жуковская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Евгения Александровна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Достижение целей устойчивого развития сельских территорий Новосибирской области посредством органического земледелия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Зенкова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Александра Алексеевна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Оптимизация технологических регламентов биологических агентов защиты растений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для регуляции численности фитофагов в условиях Западной Сибири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Костюкова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Надежда Юрьевна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Исследование новых нелинейных сред для создания эффективных параметрических преобразователей частоты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для биомедицинских, экологических и научных целей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Мельников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Алексей Юрьевич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Определение динамических свойств тонкостенных преград </w:t>
            </w:r>
            <w:r w:rsidRPr="00811144">
              <w:rPr>
                <w:rFonts w:eastAsia="Calibri"/>
                <w:color w:val="000000"/>
                <w:lang w:eastAsia="en-US"/>
              </w:rPr>
              <w:lastRenderedPageBreak/>
              <w:t xml:space="preserve">при взаимодействии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с частицами града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lastRenderedPageBreak/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Поповецкий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Павел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Исследование стабильности наночастиц серебра и золота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в биосовместимых средах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Резник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Александр Владиславович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Разработка алгоритма обработки изображений для автоматизированной системы мониторинга состояния техногенно нарушенных земель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Родикова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Юлия Анатольевна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Разработка эффективных катализаторов «VOx/носитель»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для переработки компонентов бросовой биомассы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в муравьиную кислоту – перспективный донор водорода и востребованный промышленно значимый продукт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Ромашев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Николай Филиппович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Координационные соединения металлов платиновой группы на основе производных аценафтенхинона: перспективные противораковые агенты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Роньшин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Федор Валерьевич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Повышение теплогидравлической эффективности микроканальных систем двухфазного охлаждения для энергонапряженных устройств Новосибирской области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Рыбалкин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Леонид Алексеевич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Исследования влияния противогололедных материалов на объекты дорожного хозяйства для выбора оптимальных типа и параметров обработки ПГМ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Сердюков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Александр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Развитие методики и средств для исследования тоннелей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и других инженерных сооружений методом многоканального анализа поверхностных волн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Сердюков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Владимир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Разработка протеза стопы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с использованием аддитивных технологий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Симонова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Екатерина Александровна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Дизайн, получение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и тестирование новых люминесцентных материалов для энергосберегающих технологий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Скрипкин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Сергей Геннадьевич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Адаптация методики активного управления вихревыми явлениями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 xml:space="preserve">в гидротурбинном оборудовании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к эксплуатационным условиям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Скрипкина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Татьяна Сергеевна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Разработка эффективного меланинсодержащего биосорбента на основе лузги гречихи для очистки природных вод от тяжелых металлов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Соколова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Анастасия Сергеевна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Разработка противовирусных агентов на основе сложных эфиров борнеола: изучение биостабильности и создание прогностической модели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Уткин</w:t>
            </w:r>
          </w:p>
          <w:p w:rsidR="00811144" w:rsidRPr="00811144" w:rsidRDefault="00811144" w:rsidP="00811144">
            <w:pPr>
              <w:snapToGrid/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Алексей Владимирович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Малогабаритный стенд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для окислительных испытаний новых сверхвысокотемпературных материалов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Филатова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Майя Олеговна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Экологическая реновация Академгородка: оценка циклов роста и восстановления древостоя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в городской среде </w:t>
            </w:r>
          </w:p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с использованием методов дендрохронологии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Шапкина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Марина Юрьевна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Исследование генетических предикторов риска сердечно-сосудистых исходов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и смертности у лиц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с фибрилляцией предсердий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в сибирской когорте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Шеховцов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Никита Александрович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Соединения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 xml:space="preserve">с фотоиндуцированным переносом протона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как молекулярная платформа </w:t>
            </w:r>
          </w:p>
          <w:p w:rsidR="00811144" w:rsidRPr="00811144" w:rsidRDefault="00811144" w:rsidP="00811144">
            <w:pPr>
              <w:snapToGrid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для создания мультианалитных сенсоров и люминесцентных материалов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для оптоэлектроники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Шрамко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Виктория Сергеевна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Метаболические нарушения и поведенческие факторы риска сердечно-сосудистых заболеваний у мужского населения Новосибирской области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4" w:rsidRPr="00811144" w:rsidRDefault="00811144" w:rsidP="00811144">
            <w:pPr>
              <w:ind w:left="-105" w:right="-109"/>
              <w:jc w:val="center"/>
            </w:pPr>
            <w:r w:rsidRPr="00811144"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Яблоков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Александр Викторович</w:t>
            </w: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 xml:space="preserve">Исследование эффективности вибрационных барьеров </w:t>
            </w:r>
            <w:r w:rsidRPr="00811144">
              <w:rPr>
                <w:rFonts w:eastAsia="Calibri"/>
                <w:color w:val="000000"/>
                <w:lang w:eastAsia="en-US"/>
              </w:rPr>
              <w:br/>
              <w:t>для подавления техногенных шумов при высокотехнологичном производстве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44" w:rsidRPr="00811144" w:rsidRDefault="00811144" w:rsidP="00811144">
            <w:pPr>
              <w:snapToGrid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144">
              <w:rPr>
                <w:rFonts w:eastAsia="Calibri"/>
                <w:color w:val="000000"/>
                <w:lang w:eastAsia="en-US"/>
              </w:rPr>
              <w:t>500 000,0</w:t>
            </w:r>
          </w:p>
        </w:tc>
      </w:tr>
      <w:tr w:rsidR="00811144" w:rsidRPr="00811144" w:rsidTr="005718AA">
        <w:trPr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r w:rsidRPr="00811144">
              <w:t>ИТОГО: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44" w:rsidRPr="00811144" w:rsidRDefault="00811144" w:rsidP="00811144">
            <w:pPr>
              <w:jc w:val="center"/>
            </w:pPr>
            <w:r w:rsidRPr="00811144">
              <w:t>14</w:t>
            </w:r>
            <w:r w:rsidRPr="00811144">
              <w:rPr>
                <w:lang w:val="en-US"/>
              </w:rPr>
              <w:t> </w:t>
            </w:r>
            <w:r w:rsidRPr="00811144">
              <w:t>935</w:t>
            </w:r>
            <w:r w:rsidRPr="00811144">
              <w:rPr>
                <w:lang w:val="en-US"/>
              </w:rPr>
              <w:t> </w:t>
            </w:r>
            <w:r w:rsidRPr="00811144">
              <w:t>000,0</w:t>
            </w:r>
          </w:p>
        </w:tc>
      </w:tr>
    </w:tbl>
    <w:p w:rsidR="00811144" w:rsidRPr="00811144" w:rsidRDefault="00811144" w:rsidP="00811144">
      <w:pPr>
        <w:jc w:val="center"/>
        <w:rPr>
          <w:lang w:eastAsia="en-US"/>
        </w:rPr>
      </w:pPr>
    </w:p>
    <w:p w:rsidR="00811144" w:rsidRPr="00811144" w:rsidRDefault="00811144" w:rsidP="00811144">
      <w:pPr>
        <w:jc w:val="center"/>
      </w:pPr>
    </w:p>
    <w:p w:rsidR="00811144" w:rsidRPr="00811144" w:rsidRDefault="00811144" w:rsidP="00811144">
      <w:pPr>
        <w:jc w:val="center"/>
      </w:pPr>
    </w:p>
    <w:p w:rsidR="00811144" w:rsidRPr="00811144" w:rsidRDefault="00811144" w:rsidP="00811144">
      <w:pPr>
        <w:jc w:val="center"/>
      </w:pPr>
      <w:r w:rsidRPr="00811144">
        <w:t>_________</w:t>
      </w:r>
    </w:p>
    <w:p w:rsidR="00811144" w:rsidRDefault="00811144" w:rsidP="00A90D4C">
      <w:pPr>
        <w:tabs>
          <w:tab w:val="center" w:pos="4153"/>
          <w:tab w:val="right" w:pos="8306"/>
        </w:tabs>
        <w:autoSpaceDE w:val="0"/>
        <w:autoSpaceDN w:val="0"/>
        <w:snapToGrid/>
      </w:pPr>
      <w:bookmarkStart w:id="0" w:name="_GoBack"/>
      <w:bookmarkEnd w:id="0"/>
    </w:p>
    <w:sectPr w:rsidR="00811144" w:rsidSect="00A90D4C">
      <w:headerReference w:type="default" r:id="rId9"/>
      <w:footerReference w:type="first" r:id="rId10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23" w:rsidRDefault="00237723">
      <w:r>
        <w:separator/>
      </w:r>
    </w:p>
  </w:endnote>
  <w:endnote w:type="continuationSeparator" w:id="0">
    <w:p w:rsidR="00237723" w:rsidRDefault="0023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Pr="00362169" w:rsidRDefault="00B45C2E" w:rsidP="00DB5417">
    <w:pPr>
      <w:pStyle w:val="aa"/>
      <w:rPr>
        <w:sz w:val="16"/>
        <w:szCs w:val="16"/>
        <w:lang w:val="en-US"/>
      </w:rPr>
    </w:pPr>
    <w:r>
      <w:rPr>
        <w:sz w:val="16"/>
        <w:szCs w:val="16"/>
      </w:rPr>
      <w:t>Р</w:t>
    </w:r>
    <w:r w:rsidR="000300B3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4445E9">
      <w:rPr>
        <w:sz w:val="16"/>
        <w:szCs w:val="16"/>
      </w:rPr>
      <w:t>6</w:t>
    </w:r>
    <w:r w:rsidR="005E6432">
      <w:rPr>
        <w:sz w:val="16"/>
        <w:szCs w:val="16"/>
      </w:rPr>
      <w:t>4914</w:t>
    </w:r>
    <w:r w:rsidR="00F47964">
      <w:rPr>
        <w:sz w:val="16"/>
        <w:szCs w:val="16"/>
      </w:rPr>
      <w:t>/</w:t>
    </w:r>
    <w:r w:rsidR="00612887">
      <w:rPr>
        <w:sz w:val="16"/>
        <w:szCs w:val="16"/>
      </w:rPr>
      <w:t>30</w:t>
    </w:r>
    <w:r w:rsidR="00E75466">
      <w:rPr>
        <w:sz w:val="16"/>
        <w:szCs w:val="16"/>
      </w:rPr>
      <w:t>.</w:t>
    </w:r>
    <w:r w:rsidR="00362169">
      <w:rPr>
        <w:sz w:val="16"/>
        <w:szCs w:val="16"/>
        <w:lang w:val="en-US"/>
      </w:rPr>
      <w:t>0</w:t>
    </w:r>
    <w:r w:rsidR="00B719A5">
      <w:rPr>
        <w:sz w:val="16"/>
        <w:szCs w:val="16"/>
      </w:rPr>
      <w:t>5</w:t>
    </w:r>
    <w:r w:rsidR="00F75F71">
      <w:rPr>
        <w:sz w:val="16"/>
        <w:szCs w:val="16"/>
      </w:rPr>
      <w:t>.202</w:t>
    </w:r>
    <w:r w:rsidR="00362169">
      <w:rPr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23" w:rsidRDefault="00237723">
      <w:r>
        <w:separator/>
      </w:r>
    </w:p>
  </w:footnote>
  <w:footnote w:type="continuationSeparator" w:id="0">
    <w:p w:rsidR="00237723" w:rsidRDefault="0023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811144">
      <w:rPr>
        <w:noProof/>
        <w:sz w:val="20"/>
        <w:szCs w:val="20"/>
      </w:rPr>
      <w:t>6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677"/>
    <w:rsid w:val="00002BEA"/>
    <w:rsid w:val="00002D4A"/>
    <w:rsid w:val="00002DEA"/>
    <w:rsid w:val="000032BD"/>
    <w:rsid w:val="00003701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0C"/>
    <w:rsid w:val="00012B75"/>
    <w:rsid w:val="00012C43"/>
    <w:rsid w:val="000134BD"/>
    <w:rsid w:val="000145FC"/>
    <w:rsid w:val="000147DC"/>
    <w:rsid w:val="00014AE8"/>
    <w:rsid w:val="00014BDB"/>
    <w:rsid w:val="00014C6E"/>
    <w:rsid w:val="000153D7"/>
    <w:rsid w:val="0001541F"/>
    <w:rsid w:val="00015A3D"/>
    <w:rsid w:val="00016590"/>
    <w:rsid w:val="000165C8"/>
    <w:rsid w:val="00017936"/>
    <w:rsid w:val="00020983"/>
    <w:rsid w:val="00021DDA"/>
    <w:rsid w:val="000226AC"/>
    <w:rsid w:val="00022F43"/>
    <w:rsid w:val="00023DA7"/>
    <w:rsid w:val="00024145"/>
    <w:rsid w:val="0002434D"/>
    <w:rsid w:val="000246F7"/>
    <w:rsid w:val="00025878"/>
    <w:rsid w:val="0002595C"/>
    <w:rsid w:val="00025CA9"/>
    <w:rsid w:val="000266E3"/>
    <w:rsid w:val="00026FE7"/>
    <w:rsid w:val="00027527"/>
    <w:rsid w:val="00027936"/>
    <w:rsid w:val="000300B3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1F0"/>
    <w:rsid w:val="00034506"/>
    <w:rsid w:val="00034F07"/>
    <w:rsid w:val="00035021"/>
    <w:rsid w:val="00035DB1"/>
    <w:rsid w:val="000363EE"/>
    <w:rsid w:val="0003767C"/>
    <w:rsid w:val="0004021B"/>
    <w:rsid w:val="00040444"/>
    <w:rsid w:val="00040F88"/>
    <w:rsid w:val="00041032"/>
    <w:rsid w:val="00041F6D"/>
    <w:rsid w:val="00042224"/>
    <w:rsid w:val="00043549"/>
    <w:rsid w:val="000436E5"/>
    <w:rsid w:val="000440B8"/>
    <w:rsid w:val="000447F6"/>
    <w:rsid w:val="00044BBF"/>
    <w:rsid w:val="00045335"/>
    <w:rsid w:val="000461D1"/>
    <w:rsid w:val="0004682A"/>
    <w:rsid w:val="00046C08"/>
    <w:rsid w:val="0004712F"/>
    <w:rsid w:val="000476CD"/>
    <w:rsid w:val="00051A54"/>
    <w:rsid w:val="00051EEF"/>
    <w:rsid w:val="00052664"/>
    <w:rsid w:val="00052A77"/>
    <w:rsid w:val="00053522"/>
    <w:rsid w:val="00053635"/>
    <w:rsid w:val="00054EF4"/>
    <w:rsid w:val="00055111"/>
    <w:rsid w:val="00055402"/>
    <w:rsid w:val="000555DC"/>
    <w:rsid w:val="00055C85"/>
    <w:rsid w:val="00055F2B"/>
    <w:rsid w:val="000561DB"/>
    <w:rsid w:val="000574ED"/>
    <w:rsid w:val="000579C6"/>
    <w:rsid w:val="00057A33"/>
    <w:rsid w:val="00060867"/>
    <w:rsid w:val="00060B50"/>
    <w:rsid w:val="00061058"/>
    <w:rsid w:val="00062316"/>
    <w:rsid w:val="00062C70"/>
    <w:rsid w:val="000639FA"/>
    <w:rsid w:val="00063E33"/>
    <w:rsid w:val="00064103"/>
    <w:rsid w:val="000647EB"/>
    <w:rsid w:val="00064862"/>
    <w:rsid w:val="0006487B"/>
    <w:rsid w:val="0006487F"/>
    <w:rsid w:val="00064882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6C7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8B0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9DF"/>
    <w:rsid w:val="00095ABA"/>
    <w:rsid w:val="00096663"/>
    <w:rsid w:val="00096CAE"/>
    <w:rsid w:val="000972E3"/>
    <w:rsid w:val="00097851"/>
    <w:rsid w:val="000979C0"/>
    <w:rsid w:val="000A0E6B"/>
    <w:rsid w:val="000A1C8B"/>
    <w:rsid w:val="000A1FC5"/>
    <w:rsid w:val="000A243B"/>
    <w:rsid w:val="000A2983"/>
    <w:rsid w:val="000A309A"/>
    <w:rsid w:val="000A48A7"/>
    <w:rsid w:val="000A4FF9"/>
    <w:rsid w:val="000A56C0"/>
    <w:rsid w:val="000A5891"/>
    <w:rsid w:val="000A5BC7"/>
    <w:rsid w:val="000A5DC1"/>
    <w:rsid w:val="000A5EF4"/>
    <w:rsid w:val="000A5FDC"/>
    <w:rsid w:val="000A6BC8"/>
    <w:rsid w:val="000A6D96"/>
    <w:rsid w:val="000A70C0"/>
    <w:rsid w:val="000B07E9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B7236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1F27"/>
    <w:rsid w:val="000E30C9"/>
    <w:rsid w:val="000E3CCA"/>
    <w:rsid w:val="000E4004"/>
    <w:rsid w:val="000E442C"/>
    <w:rsid w:val="000E4FC3"/>
    <w:rsid w:val="000E54A9"/>
    <w:rsid w:val="000E59E2"/>
    <w:rsid w:val="000E75EC"/>
    <w:rsid w:val="000E782D"/>
    <w:rsid w:val="000E786C"/>
    <w:rsid w:val="000F05FF"/>
    <w:rsid w:val="000F0B5A"/>
    <w:rsid w:val="000F1507"/>
    <w:rsid w:val="000F1C71"/>
    <w:rsid w:val="000F3401"/>
    <w:rsid w:val="000F36C4"/>
    <w:rsid w:val="000F3986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3EA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03D3"/>
    <w:rsid w:val="001109A8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085D"/>
    <w:rsid w:val="001213A2"/>
    <w:rsid w:val="00121B8A"/>
    <w:rsid w:val="00121D8B"/>
    <w:rsid w:val="00121EDB"/>
    <w:rsid w:val="00122581"/>
    <w:rsid w:val="00122B8F"/>
    <w:rsid w:val="00122E06"/>
    <w:rsid w:val="00123183"/>
    <w:rsid w:val="0012362E"/>
    <w:rsid w:val="0012483B"/>
    <w:rsid w:val="0012555C"/>
    <w:rsid w:val="0012563D"/>
    <w:rsid w:val="00125696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055"/>
    <w:rsid w:val="001366AD"/>
    <w:rsid w:val="001378A1"/>
    <w:rsid w:val="00137BAA"/>
    <w:rsid w:val="00140A47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A7E"/>
    <w:rsid w:val="00144B96"/>
    <w:rsid w:val="001450E3"/>
    <w:rsid w:val="00146002"/>
    <w:rsid w:val="00146CAB"/>
    <w:rsid w:val="00146F93"/>
    <w:rsid w:val="001476CB"/>
    <w:rsid w:val="001477E4"/>
    <w:rsid w:val="0014791D"/>
    <w:rsid w:val="00147B46"/>
    <w:rsid w:val="00150365"/>
    <w:rsid w:val="0015110D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6E25"/>
    <w:rsid w:val="00167048"/>
    <w:rsid w:val="0016756C"/>
    <w:rsid w:val="001675CA"/>
    <w:rsid w:val="00167974"/>
    <w:rsid w:val="00167B87"/>
    <w:rsid w:val="00167E83"/>
    <w:rsid w:val="00171A56"/>
    <w:rsid w:val="00171B1E"/>
    <w:rsid w:val="00172AF8"/>
    <w:rsid w:val="0017339D"/>
    <w:rsid w:val="00174494"/>
    <w:rsid w:val="00175C15"/>
    <w:rsid w:val="001765B6"/>
    <w:rsid w:val="00176A8B"/>
    <w:rsid w:val="00176D23"/>
    <w:rsid w:val="0017744E"/>
    <w:rsid w:val="00180787"/>
    <w:rsid w:val="0018093C"/>
    <w:rsid w:val="00180B2D"/>
    <w:rsid w:val="001815CB"/>
    <w:rsid w:val="00183029"/>
    <w:rsid w:val="00183109"/>
    <w:rsid w:val="00183C85"/>
    <w:rsid w:val="00183FB3"/>
    <w:rsid w:val="0018438B"/>
    <w:rsid w:val="00184595"/>
    <w:rsid w:val="00184903"/>
    <w:rsid w:val="001850D5"/>
    <w:rsid w:val="0018536D"/>
    <w:rsid w:val="00185752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54A"/>
    <w:rsid w:val="00194DEE"/>
    <w:rsid w:val="00196DC1"/>
    <w:rsid w:val="00197269"/>
    <w:rsid w:val="001A0358"/>
    <w:rsid w:val="001A0620"/>
    <w:rsid w:val="001A0F60"/>
    <w:rsid w:val="001A1293"/>
    <w:rsid w:val="001A1E75"/>
    <w:rsid w:val="001A2EE6"/>
    <w:rsid w:val="001A2F88"/>
    <w:rsid w:val="001A44CC"/>
    <w:rsid w:val="001A496B"/>
    <w:rsid w:val="001A51DB"/>
    <w:rsid w:val="001A58A9"/>
    <w:rsid w:val="001A62F0"/>
    <w:rsid w:val="001B02E9"/>
    <w:rsid w:val="001B09A5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B5F"/>
    <w:rsid w:val="001B6E22"/>
    <w:rsid w:val="001B7C2F"/>
    <w:rsid w:val="001C0BA5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D60"/>
    <w:rsid w:val="001C6FF8"/>
    <w:rsid w:val="001C7461"/>
    <w:rsid w:val="001D0434"/>
    <w:rsid w:val="001D0647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D7BE3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1E55"/>
    <w:rsid w:val="001F3BEB"/>
    <w:rsid w:val="001F3CE2"/>
    <w:rsid w:val="001F3F9F"/>
    <w:rsid w:val="001F4FC9"/>
    <w:rsid w:val="001F5632"/>
    <w:rsid w:val="001F5E1B"/>
    <w:rsid w:val="001F62BD"/>
    <w:rsid w:val="001F70D1"/>
    <w:rsid w:val="001F70D7"/>
    <w:rsid w:val="001F74E7"/>
    <w:rsid w:val="002005CD"/>
    <w:rsid w:val="00200A89"/>
    <w:rsid w:val="00200BE8"/>
    <w:rsid w:val="00201B59"/>
    <w:rsid w:val="002037EA"/>
    <w:rsid w:val="002038A8"/>
    <w:rsid w:val="002044E8"/>
    <w:rsid w:val="0020462C"/>
    <w:rsid w:val="00204FE3"/>
    <w:rsid w:val="002052C7"/>
    <w:rsid w:val="002058F6"/>
    <w:rsid w:val="002078EE"/>
    <w:rsid w:val="00207A31"/>
    <w:rsid w:val="00210AC8"/>
    <w:rsid w:val="00210D04"/>
    <w:rsid w:val="00210FC7"/>
    <w:rsid w:val="00212A6F"/>
    <w:rsid w:val="00212EF7"/>
    <w:rsid w:val="0021424C"/>
    <w:rsid w:val="00214581"/>
    <w:rsid w:val="002146D6"/>
    <w:rsid w:val="00214A73"/>
    <w:rsid w:val="00215242"/>
    <w:rsid w:val="002153DF"/>
    <w:rsid w:val="00215791"/>
    <w:rsid w:val="00217409"/>
    <w:rsid w:val="00220787"/>
    <w:rsid w:val="0022118B"/>
    <w:rsid w:val="00221540"/>
    <w:rsid w:val="00221E8E"/>
    <w:rsid w:val="00222739"/>
    <w:rsid w:val="002228FD"/>
    <w:rsid w:val="0022369A"/>
    <w:rsid w:val="00223B03"/>
    <w:rsid w:val="00223C48"/>
    <w:rsid w:val="0022428E"/>
    <w:rsid w:val="00224803"/>
    <w:rsid w:val="0022544C"/>
    <w:rsid w:val="002256EE"/>
    <w:rsid w:val="00225CE3"/>
    <w:rsid w:val="0022691E"/>
    <w:rsid w:val="00226D68"/>
    <w:rsid w:val="00227C4D"/>
    <w:rsid w:val="00230384"/>
    <w:rsid w:val="002318B8"/>
    <w:rsid w:val="00231C0A"/>
    <w:rsid w:val="0023219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723"/>
    <w:rsid w:val="002378BC"/>
    <w:rsid w:val="0024082E"/>
    <w:rsid w:val="00241152"/>
    <w:rsid w:val="00241A91"/>
    <w:rsid w:val="00243DC2"/>
    <w:rsid w:val="00244ABB"/>
    <w:rsid w:val="002454FD"/>
    <w:rsid w:val="002457B2"/>
    <w:rsid w:val="002458FD"/>
    <w:rsid w:val="0024624B"/>
    <w:rsid w:val="002464CD"/>
    <w:rsid w:val="00246A0A"/>
    <w:rsid w:val="00247163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67BB3"/>
    <w:rsid w:val="00270507"/>
    <w:rsid w:val="002707A2"/>
    <w:rsid w:val="00270BE1"/>
    <w:rsid w:val="00272861"/>
    <w:rsid w:val="0027308A"/>
    <w:rsid w:val="0027346D"/>
    <w:rsid w:val="002740A4"/>
    <w:rsid w:val="002740B0"/>
    <w:rsid w:val="00274229"/>
    <w:rsid w:val="002747E6"/>
    <w:rsid w:val="002748E6"/>
    <w:rsid w:val="00275E4F"/>
    <w:rsid w:val="002769F3"/>
    <w:rsid w:val="0027730C"/>
    <w:rsid w:val="00277CDC"/>
    <w:rsid w:val="00277ECA"/>
    <w:rsid w:val="002805A0"/>
    <w:rsid w:val="002805AC"/>
    <w:rsid w:val="002807C3"/>
    <w:rsid w:val="00281CFD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70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69B1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A6"/>
    <w:rsid w:val="002C24B9"/>
    <w:rsid w:val="002C3321"/>
    <w:rsid w:val="002C38D7"/>
    <w:rsid w:val="002C3BCC"/>
    <w:rsid w:val="002C3F25"/>
    <w:rsid w:val="002C46C2"/>
    <w:rsid w:val="002C48F9"/>
    <w:rsid w:val="002C58D7"/>
    <w:rsid w:val="002C5B7D"/>
    <w:rsid w:val="002C5DC0"/>
    <w:rsid w:val="002C7472"/>
    <w:rsid w:val="002D05F7"/>
    <w:rsid w:val="002D06F8"/>
    <w:rsid w:val="002D0C66"/>
    <w:rsid w:val="002D11E3"/>
    <w:rsid w:val="002D132D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246"/>
    <w:rsid w:val="002E03F2"/>
    <w:rsid w:val="002E13D0"/>
    <w:rsid w:val="002E232F"/>
    <w:rsid w:val="002E2D66"/>
    <w:rsid w:val="002E38D6"/>
    <w:rsid w:val="002E505D"/>
    <w:rsid w:val="002E55F8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86E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079AE"/>
    <w:rsid w:val="003107A2"/>
    <w:rsid w:val="00310923"/>
    <w:rsid w:val="00310D22"/>
    <w:rsid w:val="00310D39"/>
    <w:rsid w:val="0031153F"/>
    <w:rsid w:val="00311587"/>
    <w:rsid w:val="0031250F"/>
    <w:rsid w:val="003132FF"/>
    <w:rsid w:val="00314115"/>
    <w:rsid w:val="00314FCC"/>
    <w:rsid w:val="00314FD6"/>
    <w:rsid w:val="00315497"/>
    <w:rsid w:val="003161E2"/>
    <w:rsid w:val="003164F0"/>
    <w:rsid w:val="0031682C"/>
    <w:rsid w:val="00316F5C"/>
    <w:rsid w:val="00317AF9"/>
    <w:rsid w:val="00317EAB"/>
    <w:rsid w:val="00320214"/>
    <w:rsid w:val="0032133A"/>
    <w:rsid w:val="003213BA"/>
    <w:rsid w:val="003215CD"/>
    <w:rsid w:val="00321FBB"/>
    <w:rsid w:val="003230A6"/>
    <w:rsid w:val="00323CD1"/>
    <w:rsid w:val="00324F42"/>
    <w:rsid w:val="00326A39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40E"/>
    <w:rsid w:val="00340A4F"/>
    <w:rsid w:val="0034179A"/>
    <w:rsid w:val="00342101"/>
    <w:rsid w:val="00342456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169"/>
    <w:rsid w:val="00362B74"/>
    <w:rsid w:val="0036302A"/>
    <w:rsid w:val="00363539"/>
    <w:rsid w:val="00363EAB"/>
    <w:rsid w:val="00363EB1"/>
    <w:rsid w:val="003643AB"/>
    <w:rsid w:val="00365071"/>
    <w:rsid w:val="00365218"/>
    <w:rsid w:val="0036645E"/>
    <w:rsid w:val="00366E22"/>
    <w:rsid w:val="003708D7"/>
    <w:rsid w:val="00370F99"/>
    <w:rsid w:val="00370FE3"/>
    <w:rsid w:val="003728F0"/>
    <w:rsid w:val="003741C2"/>
    <w:rsid w:val="0037497A"/>
    <w:rsid w:val="0037587B"/>
    <w:rsid w:val="0037651B"/>
    <w:rsid w:val="00376660"/>
    <w:rsid w:val="00377032"/>
    <w:rsid w:val="00377215"/>
    <w:rsid w:val="003772CD"/>
    <w:rsid w:val="0037758E"/>
    <w:rsid w:val="00377591"/>
    <w:rsid w:val="00377BE8"/>
    <w:rsid w:val="003806D2"/>
    <w:rsid w:val="0038073D"/>
    <w:rsid w:val="00380882"/>
    <w:rsid w:val="00380B09"/>
    <w:rsid w:val="00381452"/>
    <w:rsid w:val="003821C0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57B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725"/>
    <w:rsid w:val="003C19C1"/>
    <w:rsid w:val="003C1FC4"/>
    <w:rsid w:val="003C24FF"/>
    <w:rsid w:val="003C2B93"/>
    <w:rsid w:val="003C2D2A"/>
    <w:rsid w:val="003C400A"/>
    <w:rsid w:val="003C4511"/>
    <w:rsid w:val="003C5462"/>
    <w:rsid w:val="003C69C8"/>
    <w:rsid w:val="003C6D39"/>
    <w:rsid w:val="003C6FDC"/>
    <w:rsid w:val="003C7671"/>
    <w:rsid w:val="003C7AFB"/>
    <w:rsid w:val="003D0876"/>
    <w:rsid w:val="003D1FE5"/>
    <w:rsid w:val="003D5075"/>
    <w:rsid w:val="003D58CE"/>
    <w:rsid w:val="003D6686"/>
    <w:rsid w:val="003D6767"/>
    <w:rsid w:val="003D7377"/>
    <w:rsid w:val="003E1333"/>
    <w:rsid w:val="003E2080"/>
    <w:rsid w:val="003E249F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9DA"/>
    <w:rsid w:val="00403C57"/>
    <w:rsid w:val="00403F9D"/>
    <w:rsid w:val="0040429A"/>
    <w:rsid w:val="004046A7"/>
    <w:rsid w:val="0040512F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5EF"/>
    <w:rsid w:val="00415A11"/>
    <w:rsid w:val="00415BF8"/>
    <w:rsid w:val="00415EFF"/>
    <w:rsid w:val="004160AC"/>
    <w:rsid w:val="004160D9"/>
    <w:rsid w:val="00416240"/>
    <w:rsid w:val="0041636A"/>
    <w:rsid w:val="00416C14"/>
    <w:rsid w:val="00417F13"/>
    <w:rsid w:val="00420D63"/>
    <w:rsid w:val="00420EA2"/>
    <w:rsid w:val="00422015"/>
    <w:rsid w:val="00422706"/>
    <w:rsid w:val="00422E21"/>
    <w:rsid w:val="00422EB1"/>
    <w:rsid w:val="004231E4"/>
    <w:rsid w:val="00423568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4B03"/>
    <w:rsid w:val="004362BA"/>
    <w:rsid w:val="00436411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5E9"/>
    <w:rsid w:val="004448BF"/>
    <w:rsid w:val="004450AF"/>
    <w:rsid w:val="00445671"/>
    <w:rsid w:val="00446520"/>
    <w:rsid w:val="00446D98"/>
    <w:rsid w:val="004476B5"/>
    <w:rsid w:val="00450358"/>
    <w:rsid w:val="00450535"/>
    <w:rsid w:val="00451991"/>
    <w:rsid w:val="00451B51"/>
    <w:rsid w:val="00452190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3B6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5F19"/>
    <w:rsid w:val="00467603"/>
    <w:rsid w:val="00467FBC"/>
    <w:rsid w:val="00470549"/>
    <w:rsid w:val="004713A0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974"/>
    <w:rsid w:val="00480C69"/>
    <w:rsid w:val="00480E36"/>
    <w:rsid w:val="004811D9"/>
    <w:rsid w:val="00481467"/>
    <w:rsid w:val="00481C0A"/>
    <w:rsid w:val="00481E26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24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52A8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B6E9D"/>
    <w:rsid w:val="004B73EB"/>
    <w:rsid w:val="004C0399"/>
    <w:rsid w:val="004C0B42"/>
    <w:rsid w:val="004C0E81"/>
    <w:rsid w:val="004C2F3B"/>
    <w:rsid w:val="004C32CE"/>
    <w:rsid w:val="004C3641"/>
    <w:rsid w:val="004C5493"/>
    <w:rsid w:val="004C5AB4"/>
    <w:rsid w:val="004C6D29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D7102"/>
    <w:rsid w:val="004D7A7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3E8"/>
    <w:rsid w:val="004E49FE"/>
    <w:rsid w:val="004E50F5"/>
    <w:rsid w:val="004E6402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2342"/>
    <w:rsid w:val="004F33E7"/>
    <w:rsid w:val="004F349F"/>
    <w:rsid w:val="004F3681"/>
    <w:rsid w:val="004F3B4D"/>
    <w:rsid w:val="004F46C9"/>
    <w:rsid w:val="004F5285"/>
    <w:rsid w:val="004F7034"/>
    <w:rsid w:val="004F71C0"/>
    <w:rsid w:val="004F761E"/>
    <w:rsid w:val="00500F57"/>
    <w:rsid w:val="005013E7"/>
    <w:rsid w:val="00501739"/>
    <w:rsid w:val="00501A03"/>
    <w:rsid w:val="0050250D"/>
    <w:rsid w:val="005030F1"/>
    <w:rsid w:val="00505301"/>
    <w:rsid w:val="005057F4"/>
    <w:rsid w:val="00505C0D"/>
    <w:rsid w:val="0050619B"/>
    <w:rsid w:val="005069E2"/>
    <w:rsid w:val="0050795E"/>
    <w:rsid w:val="00510374"/>
    <w:rsid w:val="005103E3"/>
    <w:rsid w:val="00511221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41A"/>
    <w:rsid w:val="00521A06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358"/>
    <w:rsid w:val="005324FE"/>
    <w:rsid w:val="005337E3"/>
    <w:rsid w:val="00533807"/>
    <w:rsid w:val="00534548"/>
    <w:rsid w:val="0053495F"/>
    <w:rsid w:val="00534AB2"/>
    <w:rsid w:val="00535182"/>
    <w:rsid w:val="00535B08"/>
    <w:rsid w:val="00536C7B"/>
    <w:rsid w:val="00537B54"/>
    <w:rsid w:val="00537D01"/>
    <w:rsid w:val="00537E5B"/>
    <w:rsid w:val="005404C1"/>
    <w:rsid w:val="0054069F"/>
    <w:rsid w:val="00540A06"/>
    <w:rsid w:val="005410F5"/>
    <w:rsid w:val="00541118"/>
    <w:rsid w:val="00541153"/>
    <w:rsid w:val="005412A2"/>
    <w:rsid w:val="005437F5"/>
    <w:rsid w:val="00543EA1"/>
    <w:rsid w:val="00544C29"/>
    <w:rsid w:val="005450E2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202"/>
    <w:rsid w:val="0055157E"/>
    <w:rsid w:val="0055160F"/>
    <w:rsid w:val="00551EB9"/>
    <w:rsid w:val="00552404"/>
    <w:rsid w:val="00552474"/>
    <w:rsid w:val="0055316C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3E4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839"/>
    <w:rsid w:val="00577D39"/>
    <w:rsid w:val="0058318E"/>
    <w:rsid w:val="00583ADB"/>
    <w:rsid w:val="00584849"/>
    <w:rsid w:val="00584936"/>
    <w:rsid w:val="00584988"/>
    <w:rsid w:val="00584AA3"/>
    <w:rsid w:val="00585230"/>
    <w:rsid w:val="00585D96"/>
    <w:rsid w:val="00585FAA"/>
    <w:rsid w:val="005861BE"/>
    <w:rsid w:val="00586A7B"/>
    <w:rsid w:val="00586FEB"/>
    <w:rsid w:val="00587490"/>
    <w:rsid w:val="00587BC7"/>
    <w:rsid w:val="005900E5"/>
    <w:rsid w:val="0059169E"/>
    <w:rsid w:val="0059193F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6FA"/>
    <w:rsid w:val="005A7A62"/>
    <w:rsid w:val="005B08CD"/>
    <w:rsid w:val="005B1DEB"/>
    <w:rsid w:val="005B4387"/>
    <w:rsid w:val="005B4AEE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6E7E"/>
    <w:rsid w:val="005C7215"/>
    <w:rsid w:val="005C73ED"/>
    <w:rsid w:val="005C7FDF"/>
    <w:rsid w:val="005D0293"/>
    <w:rsid w:val="005D17A9"/>
    <w:rsid w:val="005D18D6"/>
    <w:rsid w:val="005D20D2"/>
    <w:rsid w:val="005D34AB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432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7EF"/>
    <w:rsid w:val="005F4C38"/>
    <w:rsid w:val="005F4ED2"/>
    <w:rsid w:val="005F6019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18FB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22A"/>
    <w:rsid w:val="00607FBB"/>
    <w:rsid w:val="00610299"/>
    <w:rsid w:val="00611DAB"/>
    <w:rsid w:val="00611E26"/>
    <w:rsid w:val="00612887"/>
    <w:rsid w:val="00613466"/>
    <w:rsid w:val="006134B1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4396"/>
    <w:rsid w:val="00624F5D"/>
    <w:rsid w:val="0062509E"/>
    <w:rsid w:val="00625FC6"/>
    <w:rsid w:val="00626494"/>
    <w:rsid w:val="006266AC"/>
    <w:rsid w:val="00627480"/>
    <w:rsid w:val="006277A7"/>
    <w:rsid w:val="00627889"/>
    <w:rsid w:val="00631D30"/>
    <w:rsid w:val="00632342"/>
    <w:rsid w:val="00633439"/>
    <w:rsid w:val="006338C9"/>
    <w:rsid w:val="00633D34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7D9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4773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57E"/>
    <w:rsid w:val="006766D1"/>
    <w:rsid w:val="00676D5E"/>
    <w:rsid w:val="00676DDD"/>
    <w:rsid w:val="00677EF4"/>
    <w:rsid w:val="0068046A"/>
    <w:rsid w:val="0068083D"/>
    <w:rsid w:val="00680889"/>
    <w:rsid w:val="006817AC"/>
    <w:rsid w:val="0068183B"/>
    <w:rsid w:val="00681A50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5D81"/>
    <w:rsid w:val="00687611"/>
    <w:rsid w:val="0069089B"/>
    <w:rsid w:val="00691597"/>
    <w:rsid w:val="00691FC6"/>
    <w:rsid w:val="006924FE"/>
    <w:rsid w:val="006933DB"/>
    <w:rsid w:val="006951D9"/>
    <w:rsid w:val="00696856"/>
    <w:rsid w:val="0069687A"/>
    <w:rsid w:val="0069688D"/>
    <w:rsid w:val="0069727F"/>
    <w:rsid w:val="006A0354"/>
    <w:rsid w:val="006A0A1E"/>
    <w:rsid w:val="006A1025"/>
    <w:rsid w:val="006A2424"/>
    <w:rsid w:val="006A2A5B"/>
    <w:rsid w:val="006A2C68"/>
    <w:rsid w:val="006A2D95"/>
    <w:rsid w:val="006A32BB"/>
    <w:rsid w:val="006A35EA"/>
    <w:rsid w:val="006A3689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041"/>
    <w:rsid w:val="006B3546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A3C"/>
    <w:rsid w:val="006D0D64"/>
    <w:rsid w:val="006D1BA9"/>
    <w:rsid w:val="006D2602"/>
    <w:rsid w:val="006D2DE4"/>
    <w:rsid w:val="006D306E"/>
    <w:rsid w:val="006D334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D7CA5"/>
    <w:rsid w:val="006E011A"/>
    <w:rsid w:val="006E111C"/>
    <w:rsid w:val="006E3CAE"/>
    <w:rsid w:val="006E483C"/>
    <w:rsid w:val="006E4908"/>
    <w:rsid w:val="006E498D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2BEB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536"/>
    <w:rsid w:val="0070195D"/>
    <w:rsid w:val="0070213B"/>
    <w:rsid w:val="00703713"/>
    <w:rsid w:val="00703F19"/>
    <w:rsid w:val="00704311"/>
    <w:rsid w:val="00704826"/>
    <w:rsid w:val="00705525"/>
    <w:rsid w:val="007063A8"/>
    <w:rsid w:val="00707C34"/>
    <w:rsid w:val="00707E7A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5F72"/>
    <w:rsid w:val="007262F7"/>
    <w:rsid w:val="00726F74"/>
    <w:rsid w:val="00727937"/>
    <w:rsid w:val="007279F0"/>
    <w:rsid w:val="007317BA"/>
    <w:rsid w:val="007319BF"/>
    <w:rsid w:val="00731A73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58A3"/>
    <w:rsid w:val="00746132"/>
    <w:rsid w:val="007472F4"/>
    <w:rsid w:val="0075015D"/>
    <w:rsid w:val="007505D6"/>
    <w:rsid w:val="00751B83"/>
    <w:rsid w:val="00751BFA"/>
    <w:rsid w:val="0075355B"/>
    <w:rsid w:val="00753F6F"/>
    <w:rsid w:val="00754152"/>
    <w:rsid w:val="00754201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4D62"/>
    <w:rsid w:val="007851ED"/>
    <w:rsid w:val="00787328"/>
    <w:rsid w:val="00787505"/>
    <w:rsid w:val="0078760B"/>
    <w:rsid w:val="00787963"/>
    <w:rsid w:val="007902CF"/>
    <w:rsid w:val="0079064F"/>
    <w:rsid w:val="007909B6"/>
    <w:rsid w:val="00790D54"/>
    <w:rsid w:val="00793053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2D1"/>
    <w:rsid w:val="007A391F"/>
    <w:rsid w:val="007A3AB5"/>
    <w:rsid w:val="007A3F94"/>
    <w:rsid w:val="007A44CC"/>
    <w:rsid w:val="007A4EDD"/>
    <w:rsid w:val="007A65F0"/>
    <w:rsid w:val="007A69D1"/>
    <w:rsid w:val="007A6DBC"/>
    <w:rsid w:val="007A7326"/>
    <w:rsid w:val="007A736D"/>
    <w:rsid w:val="007B0805"/>
    <w:rsid w:val="007B0CAA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B7FB7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47B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5B71"/>
    <w:rsid w:val="007D6969"/>
    <w:rsid w:val="007D709D"/>
    <w:rsid w:val="007D749A"/>
    <w:rsid w:val="007D7B4F"/>
    <w:rsid w:val="007D7C49"/>
    <w:rsid w:val="007E0120"/>
    <w:rsid w:val="007E0614"/>
    <w:rsid w:val="007E1500"/>
    <w:rsid w:val="007E1A79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2AB"/>
    <w:rsid w:val="007E7C9C"/>
    <w:rsid w:val="007E7FB7"/>
    <w:rsid w:val="007F0016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4357"/>
    <w:rsid w:val="00805397"/>
    <w:rsid w:val="008066B7"/>
    <w:rsid w:val="0080736F"/>
    <w:rsid w:val="00807551"/>
    <w:rsid w:val="008101C2"/>
    <w:rsid w:val="00811144"/>
    <w:rsid w:val="00813EA9"/>
    <w:rsid w:val="008142E0"/>
    <w:rsid w:val="00815664"/>
    <w:rsid w:val="008162E2"/>
    <w:rsid w:val="00816909"/>
    <w:rsid w:val="00816A58"/>
    <w:rsid w:val="00816D93"/>
    <w:rsid w:val="00816DC9"/>
    <w:rsid w:val="00817A7F"/>
    <w:rsid w:val="00820B98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337"/>
    <w:rsid w:val="00835620"/>
    <w:rsid w:val="00837496"/>
    <w:rsid w:val="008374E2"/>
    <w:rsid w:val="00837717"/>
    <w:rsid w:val="00837BF7"/>
    <w:rsid w:val="00837DB8"/>
    <w:rsid w:val="00840681"/>
    <w:rsid w:val="00840C9F"/>
    <w:rsid w:val="0084114C"/>
    <w:rsid w:val="0084116A"/>
    <w:rsid w:val="00842A6C"/>
    <w:rsid w:val="00843141"/>
    <w:rsid w:val="00843A06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0419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96"/>
    <w:rsid w:val="008749C4"/>
    <w:rsid w:val="008754EC"/>
    <w:rsid w:val="008756F9"/>
    <w:rsid w:val="00875970"/>
    <w:rsid w:val="00875CB9"/>
    <w:rsid w:val="00875F6B"/>
    <w:rsid w:val="008762D7"/>
    <w:rsid w:val="00877016"/>
    <w:rsid w:val="008777D9"/>
    <w:rsid w:val="00877926"/>
    <w:rsid w:val="00880038"/>
    <w:rsid w:val="00881BC1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4EC1"/>
    <w:rsid w:val="00895800"/>
    <w:rsid w:val="00896A65"/>
    <w:rsid w:val="008A0B17"/>
    <w:rsid w:val="008A0DC5"/>
    <w:rsid w:val="008A2181"/>
    <w:rsid w:val="008A3140"/>
    <w:rsid w:val="008A45F4"/>
    <w:rsid w:val="008A4B4E"/>
    <w:rsid w:val="008A51B3"/>
    <w:rsid w:val="008A51EA"/>
    <w:rsid w:val="008A5E59"/>
    <w:rsid w:val="008A5EAE"/>
    <w:rsid w:val="008A67C1"/>
    <w:rsid w:val="008A6E20"/>
    <w:rsid w:val="008A745C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5C2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3E7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6558"/>
    <w:rsid w:val="008D7A6F"/>
    <w:rsid w:val="008E018B"/>
    <w:rsid w:val="008E085D"/>
    <w:rsid w:val="008E0F73"/>
    <w:rsid w:val="008E167F"/>
    <w:rsid w:val="008E244F"/>
    <w:rsid w:val="008E2EF3"/>
    <w:rsid w:val="008E3771"/>
    <w:rsid w:val="008E3E84"/>
    <w:rsid w:val="008E4F2C"/>
    <w:rsid w:val="008E599D"/>
    <w:rsid w:val="008E663A"/>
    <w:rsid w:val="008E7389"/>
    <w:rsid w:val="008E7697"/>
    <w:rsid w:val="008E7B6D"/>
    <w:rsid w:val="008E7F6B"/>
    <w:rsid w:val="008F05EB"/>
    <w:rsid w:val="008F1418"/>
    <w:rsid w:val="008F19ED"/>
    <w:rsid w:val="008F1A40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8F7C17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8B1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1623"/>
    <w:rsid w:val="0093253A"/>
    <w:rsid w:val="0093253D"/>
    <w:rsid w:val="00933FEA"/>
    <w:rsid w:val="00934160"/>
    <w:rsid w:val="00934325"/>
    <w:rsid w:val="009343B6"/>
    <w:rsid w:val="00936128"/>
    <w:rsid w:val="00936243"/>
    <w:rsid w:val="00936A2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202D"/>
    <w:rsid w:val="009431D6"/>
    <w:rsid w:val="00943629"/>
    <w:rsid w:val="00943700"/>
    <w:rsid w:val="009455E1"/>
    <w:rsid w:val="009464E8"/>
    <w:rsid w:val="00946783"/>
    <w:rsid w:val="00946B7D"/>
    <w:rsid w:val="009509E6"/>
    <w:rsid w:val="00950B1A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1913"/>
    <w:rsid w:val="00982771"/>
    <w:rsid w:val="009831D3"/>
    <w:rsid w:val="0098354C"/>
    <w:rsid w:val="0098397F"/>
    <w:rsid w:val="00983D4E"/>
    <w:rsid w:val="00984B88"/>
    <w:rsid w:val="009856F5"/>
    <w:rsid w:val="009858A7"/>
    <w:rsid w:val="00985D09"/>
    <w:rsid w:val="00986B29"/>
    <w:rsid w:val="0098770C"/>
    <w:rsid w:val="00990F36"/>
    <w:rsid w:val="009910D9"/>
    <w:rsid w:val="00991E17"/>
    <w:rsid w:val="00991E3F"/>
    <w:rsid w:val="00992E9D"/>
    <w:rsid w:val="00992F7E"/>
    <w:rsid w:val="0099368B"/>
    <w:rsid w:val="00993B07"/>
    <w:rsid w:val="00993FB2"/>
    <w:rsid w:val="00994545"/>
    <w:rsid w:val="00994731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3899"/>
    <w:rsid w:val="009A4B5F"/>
    <w:rsid w:val="009A5ECF"/>
    <w:rsid w:val="009A670D"/>
    <w:rsid w:val="009A6A6F"/>
    <w:rsid w:val="009A6C75"/>
    <w:rsid w:val="009A7877"/>
    <w:rsid w:val="009A7A88"/>
    <w:rsid w:val="009A7F2F"/>
    <w:rsid w:val="009A7F7A"/>
    <w:rsid w:val="009B0432"/>
    <w:rsid w:val="009B0556"/>
    <w:rsid w:val="009B1A11"/>
    <w:rsid w:val="009B1F26"/>
    <w:rsid w:val="009B2E59"/>
    <w:rsid w:val="009B2EF6"/>
    <w:rsid w:val="009B381D"/>
    <w:rsid w:val="009B3B1C"/>
    <w:rsid w:val="009B3D19"/>
    <w:rsid w:val="009B49E1"/>
    <w:rsid w:val="009B58DB"/>
    <w:rsid w:val="009B7957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393"/>
    <w:rsid w:val="009C75DD"/>
    <w:rsid w:val="009C7CFF"/>
    <w:rsid w:val="009D0CBC"/>
    <w:rsid w:val="009D1141"/>
    <w:rsid w:val="009D166A"/>
    <w:rsid w:val="009D1D6D"/>
    <w:rsid w:val="009D20D1"/>
    <w:rsid w:val="009D27CB"/>
    <w:rsid w:val="009D301D"/>
    <w:rsid w:val="009D335C"/>
    <w:rsid w:val="009D387A"/>
    <w:rsid w:val="009D392F"/>
    <w:rsid w:val="009D5623"/>
    <w:rsid w:val="009D5B10"/>
    <w:rsid w:val="009D5FBB"/>
    <w:rsid w:val="009D6AE4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276"/>
    <w:rsid w:val="009F64F4"/>
    <w:rsid w:val="009F6AAF"/>
    <w:rsid w:val="009F6F5E"/>
    <w:rsid w:val="009F71A8"/>
    <w:rsid w:val="00A000D7"/>
    <w:rsid w:val="00A0091C"/>
    <w:rsid w:val="00A01CDE"/>
    <w:rsid w:val="00A034EA"/>
    <w:rsid w:val="00A03565"/>
    <w:rsid w:val="00A0387B"/>
    <w:rsid w:val="00A03B87"/>
    <w:rsid w:val="00A058F3"/>
    <w:rsid w:val="00A06AED"/>
    <w:rsid w:val="00A07361"/>
    <w:rsid w:val="00A075BF"/>
    <w:rsid w:val="00A0798E"/>
    <w:rsid w:val="00A07E61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43A4"/>
    <w:rsid w:val="00A251EF"/>
    <w:rsid w:val="00A257D5"/>
    <w:rsid w:val="00A25FDF"/>
    <w:rsid w:val="00A267EC"/>
    <w:rsid w:val="00A30823"/>
    <w:rsid w:val="00A30836"/>
    <w:rsid w:val="00A309A1"/>
    <w:rsid w:val="00A30E55"/>
    <w:rsid w:val="00A314F3"/>
    <w:rsid w:val="00A31894"/>
    <w:rsid w:val="00A325ED"/>
    <w:rsid w:val="00A32884"/>
    <w:rsid w:val="00A32972"/>
    <w:rsid w:val="00A32E94"/>
    <w:rsid w:val="00A33896"/>
    <w:rsid w:val="00A343B2"/>
    <w:rsid w:val="00A3456F"/>
    <w:rsid w:val="00A34EA7"/>
    <w:rsid w:val="00A350C8"/>
    <w:rsid w:val="00A35730"/>
    <w:rsid w:val="00A36EB9"/>
    <w:rsid w:val="00A3726B"/>
    <w:rsid w:val="00A414CC"/>
    <w:rsid w:val="00A419D5"/>
    <w:rsid w:val="00A41F36"/>
    <w:rsid w:val="00A4216F"/>
    <w:rsid w:val="00A4221D"/>
    <w:rsid w:val="00A437B5"/>
    <w:rsid w:val="00A44050"/>
    <w:rsid w:val="00A44E6D"/>
    <w:rsid w:val="00A45107"/>
    <w:rsid w:val="00A459D1"/>
    <w:rsid w:val="00A46A2B"/>
    <w:rsid w:val="00A46C22"/>
    <w:rsid w:val="00A500A7"/>
    <w:rsid w:val="00A50C2D"/>
    <w:rsid w:val="00A51F35"/>
    <w:rsid w:val="00A5355E"/>
    <w:rsid w:val="00A54760"/>
    <w:rsid w:val="00A54781"/>
    <w:rsid w:val="00A54962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1659"/>
    <w:rsid w:val="00A63779"/>
    <w:rsid w:val="00A649B1"/>
    <w:rsid w:val="00A66319"/>
    <w:rsid w:val="00A6671C"/>
    <w:rsid w:val="00A66B34"/>
    <w:rsid w:val="00A6742E"/>
    <w:rsid w:val="00A709FA"/>
    <w:rsid w:val="00A70C61"/>
    <w:rsid w:val="00A710E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132"/>
    <w:rsid w:val="00A81E79"/>
    <w:rsid w:val="00A8374C"/>
    <w:rsid w:val="00A83901"/>
    <w:rsid w:val="00A83B03"/>
    <w:rsid w:val="00A847A2"/>
    <w:rsid w:val="00A84CCF"/>
    <w:rsid w:val="00A85450"/>
    <w:rsid w:val="00A900A3"/>
    <w:rsid w:val="00A901A2"/>
    <w:rsid w:val="00A90D4C"/>
    <w:rsid w:val="00A914F0"/>
    <w:rsid w:val="00A926C0"/>
    <w:rsid w:val="00A9284D"/>
    <w:rsid w:val="00A92C19"/>
    <w:rsid w:val="00A92E66"/>
    <w:rsid w:val="00A939F9"/>
    <w:rsid w:val="00A958DF"/>
    <w:rsid w:val="00A960A4"/>
    <w:rsid w:val="00A965ED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7B2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919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6F74"/>
    <w:rsid w:val="00AC79F3"/>
    <w:rsid w:val="00AC7BB0"/>
    <w:rsid w:val="00AD028B"/>
    <w:rsid w:val="00AD0566"/>
    <w:rsid w:val="00AD0B2F"/>
    <w:rsid w:val="00AD0B50"/>
    <w:rsid w:val="00AD13D2"/>
    <w:rsid w:val="00AD19D1"/>
    <w:rsid w:val="00AD1DC7"/>
    <w:rsid w:val="00AD2807"/>
    <w:rsid w:val="00AD39F9"/>
    <w:rsid w:val="00AD3B84"/>
    <w:rsid w:val="00AD3D21"/>
    <w:rsid w:val="00AD401B"/>
    <w:rsid w:val="00AD5949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7EB"/>
    <w:rsid w:val="00AE4A09"/>
    <w:rsid w:val="00AE4A15"/>
    <w:rsid w:val="00AE4C71"/>
    <w:rsid w:val="00AE5558"/>
    <w:rsid w:val="00AE5ACF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1F1"/>
    <w:rsid w:val="00B02E82"/>
    <w:rsid w:val="00B03416"/>
    <w:rsid w:val="00B03579"/>
    <w:rsid w:val="00B036EB"/>
    <w:rsid w:val="00B04106"/>
    <w:rsid w:val="00B04CE9"/>
    <w:rsid w:val="00B05BD7"/>
    <w:rsid w:val="00B065A3"/>
    <w:rsid w:val="00B06F69"/>
    <w:rsid w:val="00B071B3"/>
    <w:rsid w:val="00B10C38"/>
    <w:rsid w:val="00B111A5"/>
    <w:rsid w:val="00B1161E"/>
    <w:rsid w:val="00B11A3D"/>
    <w:rsid w:val="00B1308A"/>
    <w:rsid w:val="00B1461D"/>
    <w:rsid w:val="00B14FD2"/>
    <w:rsid w:val="00B1625E"/>
    <w:rsid w:val="00B175FB"/>
    <w:rsid w:val="00B2036D"/>
    <w:rsid w:val="00B2072C"/>
    <w:rsid w:val="00B20B10"/>
    <w:rsid w:val="00B21609"/>
    <w:rsid w:val="00B2180C"/>
    <w:rsid w:val="00B21BBA"/>
    <w:rsid w:val="00B225AF"/>
    <w:rsid w:val="00B227AB"/>
    <w:rsid w:val="00B22BD8"/>
    <w:rsid w:val="00B2367E"/>
    <w:rsid w:val="00B2370E"/>
    <w:rsid w:val="00B23C49"/>
    <w:rsid w:val="00B24718"/>
    <w:rsid w:val="00B259FA"/>
    <w:rsid w:val="00B25C6A"/>
    <w:rsid w:val="00B267F5"/>
    <w:rsid w:val="00B27188"/>
    <w:rsid w:val="00B27A80"/>
    <w:rsid w:val="00B300D1"/>
    <w:rsid w:val="00B30894"/>
    <w:rsid w:val="00B3091B"/>
    <w:rsid w:val="00B3114B"/>
    <w:rsid w:val="00B315B9"/>
    <w:rsid w:val="00B3192A"/>
    <w:rsid w:val="00B31B12"/>
    <w:rsid w:val="00B31CB8"/>
    <w:rsid w:val="00B31D63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805"/>
    <w:rsid w:val="00B35AA0"/>
    <w:rsid w:val="00B363AD"/>
    <w:rsid w:val="00B36B64"/>
    <w:rsid w:val="00B37B6F"/>
    <w:rsid w:val="00B37D6D"/>
    <w:rsid w:val="00B37DDF"/>
    <w:rsid w:val="00B37EE2"/>
    <w:rsid w:val="00B4102A"/>
    <w:rsid w:val="00B4162C"/>
    <w:rsid w:val="00B418E7"/>
    <w:rsid w:val="00B41D51"/>
    <w:rsid w:val="00B430E1"/>
    <w:rsid w:val="00B43451"/>
    <w:rsid w:val="00B442EE"/>
    <w:rsid w:val="00B45A41"/>
    <w:rsid w:val="00B45B50"/>
    <w:rsid w:val="00B45C2E"/>
    <w:rsid w:val="00B45E94"/>
    <w:rsid w:val="00B45EC8"/>
    <w:rsid w:val="00B467C9"/>
    <w:rsid w:val="00B472EC"/>
    <w:rsid w:val="00B502DE"/>
    <w:rsid w:val="00B502E6"/>
    <w:rsid w:val="00B50EA4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0B68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473D"/>
    <w:rsid w:val="00B652F2"/>
    <w:rsid w:val="00B667D0"/>
    <w:rsid w:val="00B66D49"/>
    <w:rsid w:val="00B67604"/>
    <w:rsid w:val="00B679CA"/>
    <w:rsid w:val="00B67B85"/>
    <w:rsid w:val="00B67C23"/>
    <w:rsid w:val="00B703AF"/>
    <w:rsid w:val="00B71438"/>
    <w:rsid w:val="00B719A5"/>
    <w:rsid w:val="00B723EB"/>
    <w:rsid w:val="00B72815"/>
    <w:rsid w:val="00B737BB"/>
    <w:rsid w:val="00B7384B"/>
    <w:rsid w:val="00B73B11"/>
    <w:rsid w:val="00B74FE4"/>
    <w:rsid w:val="00B75D33"/>
    <w:rsid w:val="00B75DBF"/>
    <w:rsid w:val="00B75F08"/>
    <w:rsid w:val="00B768AE"/>
    <w:rsid w:val="00B76E2A"/>
    <w:rsid w:val="00B777B0"/>
    <w:rsid w:val="00B7780D"/>
    <w:rsid w:val="00B80507"/>
    <w:rsid w:val="00B807DF"/>
    <w:rsid w:val="00B8237C"/>
    <w:rsid w:val="00B82644"/>
    <w:rsid w:val="00B82972"/>
    <w:rsid w:val="00B850ED"/>
    <w:rsid w:val="00B854BE"/>
    <w:rsid w:val="00B86B31"/>
    <w:rsid w:val="00B874F6"/>
    <w:rsid w:val="00B901ED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2DD9"/>
    <w:rsid w:val="00BA30A2"/>
    <w:rsid w:val="00BA43C5"/>
    <w:rsid w:val="00BB1BCB"/>
    <w:rsid w:val="00BB2114"/>
    <w:rsid w:val="00BB24C0"/>
    <w:rsid w:val="00BB2917"/>
    <w:rsid w:val="00BB391B"/>
    <w:rsid w:val="00BB395E"/>
    <w:rsid w:val="00BB3BD7"/>
    <w:rsid w:val="00BB416F"/>
    <w:rsid w:val="00BB7138"/>
    <w:rsid w:val="00BB7C9C"/>
    <w:rsid w:val="00BC0237"/>
    <w:rsid w:val="00BC0550"/>
    <w:rsid w:val="00BC1591"/>
    <w:rsid w:val="00BC1B76"/>
    <w:rsid w:val="00BC218B"/>
    <w:rsid w:val="00BC2682"/>
    <w:rsid w:val="00BC4B44"/>
    <w:rsid w:val="00BC4C4C"/>
    <w:rsid w:val="00BC5070"/>
    <w:rsid w:val="00BC5369"/>
    <w:rsid w:val="00BC5547"/>
    <w:rsid w:val="00BC57BF"/>
    <w:rsid w:val="00BC6322"/>
    <w:rsid w:val="00BC64A1"/>
    <w:rsid w:val="00BC6733"/>
    <w:rsid w:val="00BC7751"/>
    <w:rsid w:val="00BC7A7B"/>
    <w:rsid w:val="00BD085B"/>
    <w:rsid w:val="00BD0B2A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4E6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0D9C"/>
    <w:rsid w:val="00BF1460"/>
    <w:rsid w:val="00BF1697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4F0A"/>
    <w:rsid w:val="00C053BE"/>
    <w:rsid w:val="00C06039"/>
    <w:rsid w:val="00C0636A"/>
    <w:rsid w:val="00C071AA"/>
    <w:rsid w:val="00C073B2"/>
    <w:rsid w:val="00C07A76"/>
    <w:rsid w:val="00C07D62"/>
    <w:rsid w:val="00C07EB2"/>
    <w:rsid w:val="00C07F09"/>
    <w:rsid w:val="00C07F15"/>
    <w:rsid w:val="00C10330"/>
    <w:rsid w:val="00C10651"/>
    <w:rsid w:val="00C10731"/>
    <w:rsid w:val="00C10A15"/>
    <w:rsid w:val="00C11169"/>
    <w:rsid w:val="00C11349"/>
    <w:rsid w:val="00C1144A"/>
    <w:rsid w:val="00C1148C"/>
    <w:rsid w:val="00C118BE"/>
    <w:rsid w:val="00C12463"/>
    <w:rsid w:val="00C12622"/>
    <w:rsid w:val="00C134F3"/>
    <w:rsid w:val="00C1399E"/>
    <w:rsid w:val="00C13EAF"/>
    <w:rsid w:val="00C142B4"/>
    <w:rsid w:val="00C1476B"/>
    <w:rsid w:val="00C1477E"/>
    <w:rsid w:val="00C14CC9"/>
    <w:rsid w:val="00C151CF"/>
    <w:rsid w:val="00C15E86"/>
    <w:rsid w:val="00C16608"/>
    <w:rsid w:val="00C16DD4"/>
    <w:rsid w:val="00C17244"/>
    <w:rsid w:val="00C17ED9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517C"/>
    <w:rsid w:val="00C36F19"/>
    <w:rsid w:val="00C36F1B"/>
    <w:rsid w:val="00C400C4"/>
    <w:rsid w:val="00C40747"/>
    <w:rsid w:val="00C4095E"/>
    <w:rsid w:val="00C41259"/>
    <w:rsid w:val="00C413E3"/>
    <w:rsid w:val="00C41889"/>
    <w:rsid w:val="00C425B3"/>
    <w:rsid w:val="00C42A84"/>
    <w:rsid w:val="00C42CCA"/>
    <w:rsid w:val="00C43250"/>
    <w:rsid w:val="00C4418E"/>
    <w:rsid w:val="00C45BFF"/>
    <w:rsid w:val="00C45CF2"/>
    <w:rsid w:val="00C4619A"/>
    <w:rsid w:val="00C463DC"/>
    <w:rsid w:val="00C466A8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57D35"/>
    <w:rsid w:val="00C603C8"/>
    <w:rsid w:val="00C60BA8"/>
    <w:rsid w:val="00C61B5E"/>
    <w:rsid w:val="00C6221A"/>
    <w:rsid w:val="00C62464"/>
    <w:rsid w:val="00C62F16"/>
    <w:rsid w:val="00C638FE"/>
    <w:rsid w:val="00C65335"/>
    <w:rsid w:val="00C65543"/>
    <w:rsid w:val="00C66204"/>
    <w:rsid w:val="00C66E2C"/>
    <w:rsid w:val="00C67582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95C"/>
    <w:rsid w:val="00C8092E"/>
    <w:rsid w:val="00C8098A"/>
    <w:rsid w:val="00C81AD2"/>
    <w:rsid w:val="00C81F58"/>
    <w:rsid w:val="00C82229"/>
    <w:rsid w:val="00C82315"/>
    <w:rsid w:val="00C832FA"/>
    <w:rsid w:val="00C835B8"/>
    <w:rsid w:val="00C83A67"/>
    <w:rsid w:val="00C83F77"/>
    <w:rsid w:val="00C84780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2F8F"/>
    <w:rsid w:val="00C93D61"/>
    <w:rsid w:val="00C949F5"/>
    <w:rsid w:val="00C94DC0"/>
    <w:rsid w:val="00C94E25"/>
    <w:rsid w:val="00C95A69"/>
    <w:rsid w:val="00C96520"/>
    <w:rsid w:val="00C971F1"/>
    <w:rsid w:val="00C9753F"/>
    <w:rsid w:val="00CA048F"/>
    <w:rsid w:val="00CA1A2A"/>
    <w:rsid w:val="00CA3060"/>
    <w:rsid w:val="00CA3DAA"/>
    <w:rsid w:val="00CA48FC"/>
    <w:rsid w:val="00CA5118"/>
    <w:rsid w:val="00CA52B2"/>
    <w:rsid w:val="00CA52EA"/>
    <w:rsid w:val="00CA6E62"/>
    <w:rsid w:val="00CA6E9D"/>
    <w:rsid w:val="00CA7402"/>
    <w:rsid w:val="00CA74BB"/>
    <w:rsid w:val="00CA7CF4"/>
    <w:rsid w:val="00CB03F1"/>
    <w:rsid w:val="00CB041F"/>
    <w:rsid w:val="00CB0E55"/>
    <w:rsid w:val="00CB124B"/>
    <w:rsid w:val="00CB1427"/>
    <w:rsid w:val="00CB1441"/>
    <w:rsid w:val="00CB22C8"/>
    <w:rsid w:val="00CB2512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39AA"/>
    <w:rsid w:val="00CC4998"/>
    <w:rsid w:val="00CC4BFB"/>
    <w:rsid w:val="00CC5114"/>
    <w:rsid w:val="00CC54BA"/>
    <w:rsid w:val="00CC74A9"/>
    <w:rsid w:val="00CD048E"/>
    <w:rsid w:val="00CD2440"/>
    <w:rsid w:val="00CD3120"/>
    <w:rsid w:val="00CD347F"/>
    <w:rsid w:val="00CD492D"/>
    <w:rsid w:val="00CD4D50"/>
    <w:rsid w:val="00CD56D5"/>
    <w:rsid w:val="00CD60C2"/>
    <w:rsid w:val="00CD6300"/>
    <w:rsid w:val="00CD76E8"/>
    <w:rsid w:val="00CD7C07"/>
    <w:rsid w:val="00CD7C48"/>
    <w:rsid w:val="00CE1BE2"/>
    <w:rsid w:val="00CE2BC2"/>
    <w:rsid w:val="00CE325F"/>
    <w:rsid w:val="00CE34B4"/>
    <w:rsid w:val="00CE3C94"/>
    <w:rsid w:val="00CE47C0"/>
    <w:rsid w:val="00CE4860"/>
    <w:rsid w:val="00CE4A77"/>
    <w:rsid w:val="00CE505A"/>
    <w:rsid w:val="00CE5C70"/>
    <w:rsid w:val="00CE5F00"/>
    <w:rsid w:val="00CE646F"/>
    <w:rsid w:val="00CE6A6C"/>
    <w:rsid w:val="00CE6DE3"/>
    <w:rsid w:val="00CE7634"/>
    <w:rsid w:val="00CE7F72"/>
    <w:rsid w:val="00CF049A"/>
    <w:rsid w:val="00CF2585"/>
    <w:rsid w:val="00CF321A"/>
    <w:rsid w:val="00CF3394"/>
    <w:rsid w:val="00CF4820"/>
    <w:rsid w:val="00CF489A"/>
    <w:rsid w:val="00CF4DA6"/>
    <w:rsid w:val="00CF5A10"/>
    <w:rsid w:val="00CF5DD0"/>
    <w:rsid w:val="00CF606A"/>
    <w:rsid w:val="00CF612C"/>
    <w:rsid w:val="00CF6B07"/>
    <w:rsid w:val="00D00DE6"/>
    <w:rsid w:val="00D01BB3"/>
    <w:rsid w:val="00D022A9"/>
    <w:rsid w:val="00D02C45"/>
    <w:rsid w:val="00D03004"/>
    <w:rsid w:val="00D04C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34F9"/>
    <w:rsid w:val="00D348F0"/>
    <w:rsid w:val="00D350B7"/>
    <w:rsid w:val="00D350EB"/>
    <w:rsid w:val="00D35188"/>
    <w:rsid w:val="00D35BF7"/>
    <w:rsid w:val="00D36148"/>
    <w:rsid w:val="00D37396"/>
    <w:rsid w:val="00D4076D"/>
    <w:rsid w:val="00D40839"/>
    <w:rsid w:val="00D4182A"/>
    <w:rsid w:val="00D42124"/>
    <w:rsid w:val="00D42138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3E80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2F9"/>
    <w:rsid w:val="00D6487F"/>
    <w:rsid w:val="00D64D22"/>
    <w:rsid w:val="00D65279"/>
    <w:rsid w:val="00D653A8"/>
    <w:rsid w:val="00D65532"/>
    <w:rsid w:val="00D667DD"/>
    <w:rsid w:val="00D677CD"/>
    <w:rsid w:val="00D678C7"/>
    <w:rsid w:val="00D67C5C"/>
    <w:rsid w:val="00D701F4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0CF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870"/>
    <w:rsid w:val="00D919EB"/>
    <w:rsid w:val="00D91DD5"/>
    <w:rsid w:val="00D92170"/>
    <w:rsid w:val="00D94656"/>
    <w:rsid w:val="00D956E7"/>
    <w:rsid w:val="00D95764"/>
    <w:rsid w:val="00D95C4C"/>
    <w:rsid w:val="00D9783E"/>
    <w:rsid w:val="00DA0027"/>
    <w:rsid w:val="00DA0270"/>
    <w:rsid w:val="00DA0BCD"/>
    <w:rsid w:val="00DA0CCF"/>
    <w:rsid w:val="00DA33D7"/>
    <w:rsid w:val="00DA422C"/>
    <w:rsid w:val="00DA4307"/>
    <w:rsid w:val="00DA4A01"/>
    <w:rsid w:val="00DA62E3"/>
    <w:rsid w:val="00DA632F"/>
    <w:rsid w:val="00DA63A8"/>
    <w:rsid w:val="00DA68E3"/>
    <w:rsid w:val="00DA7D8C"/>
    <w:rsid w:val="00DB05C7"/>
    <w:rsid w:val="00DB1ABB"/>
    <w:rsid w:val="00DB2629"/>
    <w:rsid w:val="00DB2E76"/>
    <w:rsid w:val="00DB33A5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457D"/>
    <w:rsid w:val="00DC5225"/>
    <w:rsid w:val="00DC53B3"/>
    <w:rsid w:val="00DC56E7"/>
    <w:rsid w:val="00DC5EED"/>
    <w:rsid w:val="00DC67FC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B58"/>
    <w:rsid w:val="00DD4E0A"/>
    <w:rsid w:val="00DD53DA"/>
    <w:rsid w:val="00DD5FF1"/>
    <w:rsid w:val="00DD686E"/>
    <w:rsid w:val="00DD7AB9"/>
    <w:rsid w:val="00DE0F9B"/>
    <w:rsid w:val="00DE133D"/>
    <w:rsid w:val="00DE19D4"/>
    <w:rsid w:val="00DE21DB"/>
    <w:rsid w:val="00DE2E84"/>
    <w:rsid w:val="00DE345F"/>
    <w:rsid w:val="00DE4847"/>
    <w:rsid w:val="00DE50BA"/>
    <w:rsid w:val="00DE55BF"/>
    <w:rsid w:val="00DE5B58"/>
    <w:rsid w:val="00DE75C6"/>
    <w:rsid w:val="00DE778A"/>
    <w:rsid w:val="00DF14AD"/>
    <w:rsid w:val="00DF1DAC"/>
    <w:rsid w:val="00DF2071"/>
    <w:rsid w:val="00DF2203"/>
    <w:rsid w:val="00DF259E"/>
    <w:rsid w:val="00DF2AD8"/>
    <w:rsid w:val="00DF35C7"/>
    <w:rsid w:val="00DF3E35"/>
    <w:rsid w:val="00DF43B0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5D1"/>
    <w:rsid w:val="00E07678"/>
    <w:rsid w:val="00E07D53"/>
    <w:rsid w:val="00E1086C"/>
    <w:rsid w:val="00E11A08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67C9"/>
    <w:rsid w:val="00E17178"/>
    <w:rsid w:val="00E1736A"/>
    <w:rsid w:val="00E173CF"/>
    <w:rsid w:val="00E1767E"/>
    <w:rsid w:val="00E17F3C"/>
    <w:rsid w:val="00E17F4E"/>
    <w:rsid w:val="00E21127"/>
    <w:rsid w:val="00E21788"/>
    <w:rsid w:val="00E21BB0"/>
    <w:rsid w:val="00E2258E"/>
    <w:rsid w:val="00E22785"/>
    <w:rsid w:val="00E2281C"/>
    <w:rsid w:val="00E22979"/>
    <w:rsid w:val="00E242CE"/>
    <w:rsid w:val="00E271D8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020"/>
    <w:rsid w:val="00E43181"/>
    <w:rsid w:val="00E4327E"/>
    <w:rsid w:val="00E4338D"/>
    <w:rsid w:val="00E43F8B"/>
    <w:rsid w:val="00E4408E"/>
    <w:rsid w:val="00E45010"/>
    <w:rsid w:val="00E45CAC"/>
    <w:rsid w:val="00E45D45"/>
    <w:rsid w:val="00E46347"/>
    <w:rsid w:val="00E4699A"/>
    <w:rsid w:val="00E4756B"/>
    <w:rsid w:val="00E47707"/>
    <w:rsid w:val="00E50CD2"/>
    <w:rsid w:val="00E50DF2"/>
    <w:rsid w:val="00E50E72"/>
    <w:rsid w:val="00E51275"/>
    <w:rsid w:val="00E528F4"/>
    <w:rsid w:val="00E52F25"/>
    <w:rsid w:val="00E531A8"/>
    <w:rsid w:val="00E540D4"/>
    <w:rsid w:val="00E54A14"/>
    <w:rsid w:val="00E57579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5A7"/>
    <w:rsid w:val="00E7190A"/>
    <w:rsid w:val="00E724C0"/>
    <w:rsid w:val="00E72A8D"/>
    <w:rsid w:val="00E74F3F"/>
    <w:rsid w:val="00E7515B"/>
    <w:rsid w:val="00E75466"/>
    <w:rsid w:val="00E75550"/>
    <w:rsid w:val="00E75BE2"/>
    <w:rsid w:val="00E76924"/>
    <w:rsid w:val="00E77C48"/>
    <w:rsid w:val="00E8015D"/>
    <w:rsid w:val="00E80F25"/>
    <w:rsid w:val="00E81A67"/>
    <w:rsid w:val="00E8211F"/>
    <w:rsid w:val="00E8448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0A5"/>
    <w:rsid w:val="00E978C5"/>
    <w:rsid w:val="00E97AD1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429"/>
    <w:rsid w:val="00EA668F"/>
    <w:rsid w:val="00EA6C37"/>
    <w:rsid w:val="00EB07AC"/>
    <w:rsid w:val="00EB0C56"/>
    <w:rsid w:val="00EB0F8F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CFE"/>
    <w:rsid w:val="00EC1DCC"/>
    <w:rsid w:val="00EC2863"/>
    <w:rsid w:val="00EC2EDE"/>
    <w:rsid w:val="00EC48A3"/>
    <w:rsid w:val="00EC4E92"/>
    <w:rsid w:val="00EC50E3"/>
    <w:rsid w:val="00EC53D3"/>
    <w:rsid w:val="00EC56B9"/>
    <w:rsid w:val="00EC5B59"/>
    <w:rsid w:val="00EC6908"/>
    <w:rsid w:val="00EC7322"/>
    <w:rsid w:val="00ED0A2C"/>
    <w:rsid w:val="00ED192C"/>
    <w:rsid w:val="00ED2901"/>
    <w:rsid w:val="00ED2929"/>
    <w:rsid w:val="00ED31D7"/>
    <w:rsid w:val="00ED35DF"/>
    <w:rsid w:val="00ED3B0F"/>
    <w:rsid w:val="00ED413F"/>
    <w:rsid w:val="00ED43C6"/>
    <w:rsid w:val="00ED43E6"/>
    <w:rsid w:val="00ED4731"/>
    <w:rsid w:val="00ED55C9"/>
    <w:rsid w:val="00ED6A07"/>
    <w:rsid w:val="00ED6F0C"/>
    <w:rsid w:val="00ED71A0"/>
    <w:rsid w:val="00ED7692"/>
    <w:rsid w:val="00ED78CF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120"/>
    <w:rsid w:val="00EE460D"/>
    <w:rsid w:val="00EE4B6F"/>
    <w:rsid w:val="00EE5014"/>
    <w:rsid w:val="00EE5C30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EF7ECB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267"/>
    <w:rsid w:val="00F06F2E"/>
    <w:rsid w:val="00F078C4"/>
    <w:rsid w:val="00F108AC"/>
    <w:rsid w:val="00F109A2"/>
    <w:rsid w:val="00F10ABC"/>
    <w:rsid w:val="00F10B9A"/>
    <w:rsid w:val="00F12770"/>
    <w:rsid w:val="00F13B6A"/>
    <w:rsid w:val="00F13C9E"/>
    <w:rsid w:val="00F140D9"/>
    <w:rsid w:val="00F14580"/>
    <w:rsid w:val="00F15A82"/>
    <w:rsid w:val="00F16016"/>
    <w:rsid w:val="00F206BD"/>
    <w:rsid w:val="00F20E82"/>
    <w:rsid w:val="00F21151"/>
    <w:rsid w:val="00F2145D"/>
    <w:rsid w:val="00F2154F"/>
    <w:rsid w:val="00F218A8"/>
    <w:rsid w:val="00F21E4C"/>
    <w:rsid w:val="00F2342C"/>
    <w:rsid w:val="00F23C16"/>
    <w:rsid w:val="00F240E9"/>
    <w:rsid w:val="00F243B1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28D7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9C9"/>
    <w:rsid w:val="00F45ABA"/>
    <w:rsid w:val="00F45D68"/>
    <w:rsid w:val="00F4610B"/>
    <w:rsid w:val="00F47050"/>
    <w:rsid w:val="00F47907"/>
    <w:rsid w:val="00F47964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4B38"/>
    <w:rsid w:val="00F66004"/>
    <w:rsid w:val="00F66B23"/>
    <w:rsid w:val="00F671CE"/>
    <w:rsid w:val="00F67903"/>
    <w:rsid w:val="00F7036D"/>
    <w:rsid w:val="00F706E2"/>
    <w:rsid w:val="00F71089"/>
    <w:rsid w:val="00F737F0"/>
    <w:rsid w:val="00F740DA"/>
    <w:rsid w:val="00F7475C"/>
    <w:rsid w:val="00F74BA6"/>
    <w:rsid w:val="00F753AD"/>
    <w:rsid w:val="00F75F71"/>
    <w:rsid w:val="00F760C5"/>
    <w:rsid w:val="00F76A14"/>
    <w:rsid w:val="00F77397"/>
    <w:rsid w:val="00F77750"/>
    <w:rsid w:val="00F813CF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97F4A"/>
    <w:rsid w:val="00FA1E41"/>
    <w:rsid w:val="00FA1F60"/>
    <w:rsid w:val="00FA1F7C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20E"/>
    <w:rsid w:val="00FB6F00"/>
    <w:rsid w:val="00FB731F"/>
    <w:rsid w:val="00FC1005"/>
    <w:rsid w:val="00FC1042"/>
    <w:rsid w:val="00FC1547"/>
    <w:rsid w:val="00FC18C9"/>
    <w:rsid w:val="00FC1D8B"/>
    <w:rsid w:val="00FC2263"/>
    <w:rsid w:val="00FC2B11"/>
    <w:rsid w:val="00FC2FB7"/>
    <w:rsid w:val="00FC30F3"/>
    <w:rsid w:val="00FC3AC5"/>
    <w:rsid w:val="00FC537D"/>
    <w:rsid w:val="00FC5596"/>
    <w:rsid w:val="00FC6159"/>
    <w:rsid w:val="00FC702C"/>
    <w:rsid w:val="00FC7C97"/>
    <w:rsid w:val="00FD02DB"/>
    <w:rsid w:val="00FD06A2"/>
    <w:rsid w:val="00FD0D6C"/>
    <w:rsid w:val="00FD13D3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D7B0E"/>
    <w:rsid w:val="00FE2423"/>
    <w:rsid w:val="00FE2580"/>
    <w:rsid w:val="00FE2770"/>
    <w:rsid w:val="00FE2984"/>
    <w:rsid w:val="00FE2BFB"/>
    <w:rsid w:val="00FE2F90"/>
    <w:rsid w:val="00FE6F59"/>
    <w:rsid w:val="00FF10DA"/>
    <w:rsid w:val="00FF14CF"/>
    <w:rsid w:val="00FF2231"/>
    <w:rsid w:val="00FF413B"/>
    <w:rsid w:val="00FF48BA"/>
    <w:rsid w:val="00FF4999"/>
    <w:rsid w:val="00FF73E8"/>
    <w:rsid w:val="00FF746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67D5A2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2c">
    <w:name w:val="Заголовок №2_"/>
    <w:link w:val="2d"/>
    <w:rsid w:val="00820B98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820B98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a">
    <w:name w:val="Основной текст_"/>
    <w:link w:val="1d"/>
    <w:rsid w:val="00820B98"/>
    <w:rPr>
      <w:spacing w:val="-2"/>
      <w:sz w:val="25"/>
      <w:szCs w:val="25"/>
      <w:shd w:val="clear" w:color="auto" w:fill="FFFFFF"/>
    </w:rPr>
  </w:style>
  <w:style w:type="paragraph" w:customStyle="1" w:styleId="1d">
    <w:name w:val="Основной текст1"/>
    <w:basedOn w:val="a"/>
    <w:link w:val="afffa"/>
    <w:rsid w:val="00820B98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b">
    <w:name w:val="Emphasis"/>
    <w:basedOn w:val="a0"/>
    <w:qFormat/>
    <w:rsid w:val="00895800"/>
    <w:rPr>
      <w:i/>
      <w:iCs/>
    </w:rPr>
  </w:style>
  <w:style w:type="character" w:customStyle="1" w:styleId="docdata">
    <w:name w:val="docdata"/>
    <w:aliases w:val="docy,v5,1305,bqiaagaaeyqcaaagiaiaaao2baaabcqeaaaaaaaaaaaaaaaaaaaaaaaaaaaaaaaaaaaaaaaaaaaaaaaaaaaaaaaaaaaaaaaaaaaaaaaaaaaaaaaaaaaaaaaaaaaaaaaaaaaaaaaaaaaaaaaaaaaaaaaaaaaaaaaaaaaaaaaaaaaaaaaaaaaaaaaaaaaaaaaaaaaaaaaaaaaaaaaaaaaaaaaaaaaaaaaaaaaaaaaa"/>
    <w:rsid w:val="00ED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222371-19D9-4403-9EE2-809AF1B1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Ямалова Камилла Идрисовна</cp:lastModifiedBy>
  <cp:revision>2</cp:revision>
  <cp:lastPrinted>2013-04-29T10:33:00Z</cp:lastPrinted>
  <dcterms:created xsi:type="dcterms:W3CDTF">2025-06-06T03:27:00Z</dcterms:created>
  <dcterms:modified xsi:type="dcterms:W3CDTF">2025-06-06T03:27:00Z</dcterms:modified>
</cp:coreProperties>
</file>